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E8" w:rsidRDefault="007C6A9F" w:rsidP="00E936E8">
      <w:pPr>
        <w:pStyle w:val="1-0"/>
        <w:tabs>
          <w:tab w:val="clear" w:pos="284"/>
          <w:tab w:val="clear" w:pos="567"/>
          <w:tab w:val="left" w:pos="708"/>
        </w:tabs>
        <w:spacing w:before="120" w:after="120" w:line="276" w:lineRule="auto"/>
        <w:ind w:left="284" w:right="284"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488.4pt;margin-top:-38.4pt;width:20.85pt;height:45.5pt;z-index:251658240;mso-width-relative:margin;mso-height-relative:margin" filled="f" stroked="f">
            <v:textbox>
              <w:txbxContent>
                <w:p w:rsidR="00DF5622" w:rsidRPr="00447084" w:rsidRDefault="00DF5622" w:rsidP="00E936E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 w:rsidR="00E936E8" w:rsidRPr="002E1702">
        <w:rPr>
          <w:rFonts w:ascii="Times New Roman" w:hAnsi="Times New Roman" w:cs="Times New Roman"/>
          <w:b/>
          <w:sz w:val="32"/>
          <w:szCs w:val="32"/>
        </w:rPr>
        <w:t>Схема планировочной организации земельного участка.</w:t>
      </w:r>
    </w:p>
    <w:p w:rsidR="0044731D" w:rsidRDefault="00E95B25" w:rsidP="003315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31515" w:rsidRPr="0044731D">
        <w:rPr>
          <w:rFonts w:ascii="Times New Roman" w:hAnsi="Times New Roman" w:cs="Times New Roman"/>
          <w:sz w:val="24"/>
          <w:szCs w:val="24"/>
        </w:rPr>
        <w:t>Схема планировочной организации земельного участка объекта: "Многоквартирный дом, расп</w:t>
      </w:r>
      <w:r w:rsidR="00331515" w:rsidRPr="0044731D">
        <w:rPr>
          <w:rFonts w:ascii="Times New Roman" w:hAnsi="Times New Roman" w:cs="Times New Roman"/>
          <w:sz w:val="24"/>
          <w:szCs w:val="24"/>
        </w:rPr>
        <w:t>о</w:t>
      </w:r>
      <w:r w:rsidR="00331515" w:rsidRPr="0044731D">
        <w:rPr>
          <w:rFonts w:ascii="Times New Roman" w:hAnsi="Times New Roman" w:cs="Times New Roman"/>
          <w:sz w:val="24"/>
          <w:szCs w:val="24"/>
        </w:rPr>
        <w:t xml:space="preserve">ложенный по адресу: ул. </w:t>
      </w:r>
      <w:proofErr w:type="spellStart"/>
      <w:r w:rsidR="00331515" w:rsidRPr="0044731D">
        <w:rPr>
          <w:rFonts w:ascii="Times New Roman" w:hAnsi="Times New Roman" w:cs="Times New Roman"/>
          <w:sz w:val="24"/>
          <w:szCs w:val="24"/>
        </w:rPr>
        <w:t>Мелик-Карамова</w:t>
      </w:r>
      <w:proofErr w:type="spellEnd"/>
      <w:r w:rsidR="00331515" w:rsidRPr="0044731D">
        <w:rPr>
          <w:rFonts w:ascii="Times New Roman" w:hAnsi="Times New Roman" w:cs="Times New Roman"/>
          <w:sz w:val="24"/>
          <w:szCs w:val="24"/>
        </w:rPr>
        <w:t xml:space="preserve"> д.№39 в </w:t>
      </w:r>
      <w:proofErr w:type="gramStart"/>
      <w:r w:rsidR="00331515" w:rsidRPr="0044731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331515" w:rsidRPr="0044731D">
        <w:rPr>
          <w:rFonts w:ascii="Times New Roman" w:hAnsi="Times New Roman" w:cs="Times New Roman"/>
          <w:sz w:val="24"/>
          <w:szCs w:val="24"/>
        </w:rPr>
        <w:t xml:space="preserve">. Сургуте. Размещение спортивной площадки» </w:t>
      </w:r>
      <w:r w:rsidR="003C4B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1515" w:rsidRPr="0044731D">
        <w:rPr>
          <w:rFonts w:ascii="Times New Roman" w:hAnsi="Times New Roman" w:cs="Times New Roman"/>
          <w:sz w:val="24"/>
          <w:szCs w:val="24"/>
        </w:rPr>
        <w:t>выполнена</w:t>
      </w:r>
      <w:proofErr w:type="gramEnd"/>
      <w:r w:rsidR="00331515" w:rsidRPr="0044731D">
        <w:rPr>
          <w:rFonts w:ascii="Times New Roman" w:hAnsi="Times New Roman" w:cs="Times New Roman"/>
          <w:sz w:val="24"/>
          <w:szCs w:val="24"/>
        </w:rPr>
        <w:t xml:space="preserve"> на основ</w:t>
      </w:r>
      <w:r w:rsidR="0044731D" w:rsidRPr="0044731D">
        <w:rPr>
          <w:rFonts w:ascii="Times New Roman" w:hAnsi="Times New Roman" w:cs="Times New Roman"/>
          <w:sz w:val="24"/>
          <w:szCs w:val="24"/>
        </w:rPr>
        <w:t xml:space="preserve">ании </w:t>
      </w:r>
      <w:r w:rsidR="003C4BED">
        <w:rPr>
          <w:rFonts w:ascii="Times New Roman" w:hAnsi="Times New Roman" w:cs="Times New Roman"/>
          <w:sz w:val="24"/>
          <w:szCs w:val="24"/>
        </w:rPr>
        <w:t>З</w:t>
      </w:r>
      <w:r w:rsidR="0044731D" w:rsidRPr="0044731D">
        <w:rPr>
          <w:rFonts w:ascii="Times New Roman" w:hAnsi="Times New Roman" w:cs="Times New Roman"/>
          <w:sz w:val="24"/>
          <w:szCs w:val="24"/>
        </w:rPr>
        <w:t>адания на проектирование.</w:t>
      </w:r>
    </w:p>
    <w:p w:rsidR="00D54899" w:rsidRPr="00D54899" w:rsidRDefault="00D54899" w:rsidP="00D548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54899">
        <w:rPr>
          <w:rFonts w:ascii="Times New Roman" w:hAnsi="Times New Roman" w:cs="Times New Roman"/>
          <w:sz w:val="24"/>
          <w:szCs w:val="24"/>
        </w:rPr>
        <w:t>Проектом предусматривается проектирование открытой спортивной площадки, используемой круглый год</w:t>
      </w:r>
      <w:r w:rsidR="00651E7A">
        <w:rPr>
          <w:rFonts w:ascii="Times New Roman" w:hAnsi="Times New Roman" w:cs="Times New Roman"/>
          <w:sz w:val="24"/>
          <w:szCs w:val="24"/>
        </w:rPr>
        <w:t xml:space="preserve"> жителями дома</w:t>
      </w:r>
      <w:r w:rsidRPr="00D54899">
        <w:rPr>
          <w:rFonts w:ascii="Times New Roman" w:hAnsi="Times New Roman" w:cs="Times New Roman"/>
          <w:sz w:val="24"/>
          <w:szCs w:val="24"/>
        </w:rPr>
        <w:t>.</w:t>
      </w:r>
      <w:r w:rsidR="004273C8">
        <w:rPr>
          <w:rFonts w:ascii="Times New Roman" w:hAnsi="Times New Roman" w:cs="Times New Roman"/>
          <w:sz w:val="24"/>
          <w:szCs w:val="24"/>
        </w:rPr>
        <w:t xml:space="preserve"> Покрытие площадки из </w:t>
      </w:r>
      <w:proofErr w:type="spellStart"/>
      <w:r w:rsidR="004273C8">
        <w:rPr>
          <w:rFonts w:ascii="Times New Roman" w:hAnsi="Times New Roman" w:cs="Times New Roman"/>
          <w:sz w:val="24"/>
          <w:szCs w:val="24"/>
        </w:rPr>
        <w:t>травмобезопасной</w:t>
      </w:r>
      <w:proofErr w:type="spellEnd"/>
      <w:r w:rsidR="004273C8">
        <w:rPr>
          <w:rFonts w:ascii="Times New Roman" w:hAnsi="Times New Roman" w:cs="Times New Roman"/>
          <w:sz w:val="24"/>
          <w:szCs w:val="24"/>
        </w:rPr>
        <w:t xml:space="preserve"> отечественной плитки «</w:t>
      </w:r>
      <w:proofErr w:type="spellStart"/>
      <w:r w:rsidR="004273C8">
        <w:rPr>
          <w:rFonts w:ascii="Times New Roman" w:hAnsi="Times New Roman" w:cs="Times New Roman"/>
          <w:sz w:val="24"/>
          <w:szCs w:val="24"/>
        </w:rPr>
        <w:t>Е</w:t>
      </w:r>
      <w:r w:rsidR="004273C8">
        <w:rPr>
          <w:rFonts w:ascii="Times New Roman" w:hAnsi="Times New Roman" w:cs="Times New Roman"/>
          <w:sz w:val="24"/>
          <w:szCs w:val="24"/>
        </w:rPr>
        <w:t>в</w:t>
      </w:r>
      <w:r w:rsidR="004273C8">
        <w:rPr>
          <w:rFonts w:ascii="Times New Roman" w:hAnsi="Times New Roman" w:cs="Times New Roman"/>
          <w:sz w:val="24"/>
          <w:szCs w:val="24"/>
        </w:rPr>
        <w:t>роплит</w:t>
      </w:r>
      <w:proofErr w:type="spellEnd"/>
      <w:r w:rsidR="004273C8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73C8">
        <w:rPr>
          <w:rFonts w:ascii="Times New Roman" w:hAnsi="Times New Roman" w:cs="Times New Roman"/>
          <w:sz w:val="24"/>
          <w:szCs w:val="24"/>
        </w:rPr>
        <w:t>Спортплощадка ограждена по периметру. На угловых стойках ограждения предусмо</w:t>
      </w:r>
      <w:r w:rsidR="004273C8">
        <w:rPr>
          <w:rFonts w:ascii="Times New Roman" w:hAnsi="Times New Roman" w:cs="Times New Roman"/>
          <w:sz w:val="24"/>
          <w:szCs w:val="24"/>
        </w:rPr>
        <w:t>т</w:t>
      </w:r>
      <w:r w:rsidR="004273C8">
        <w:rPr>
          <w:rFonts w:ascii="Times New Roman" w:hAnsi="Times New Roman" w:cs="Times New Roman"/>
          <w:sz w:val="24"/>
          <w:szCs w:val="24"/>
        </w:rPr>
        <w:t>ре</w:t>
      </w:r>
      <w:r w:rsidR="00651E7A">
        <w:rPr>
          <w:rFonts w:ascii="Times New Roman" w:hAnsi="Times New Roman" w:cs="Times New Roman"/>
          <w:sz w:val="24"/>
          <w:szCs w:val="24"/>
        </w:rPr>
        <w:t>ны светильники</w:t>
      </w:r>
      <w:r w:rsidR="004273C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проекте предусмотрены: 2 мини футбольных ворот, </w:t>
      </w:r>
      <w:r w:rsidR="004273C8">
        <w:rPr>
          <w:rFonts w:ascii="Times New Roman" w:hAnsi="Times New Roman" w:cs="Times New Roman"/>
          <w:sz w:val="24"/>
          <w:szCs w:val="24"/>
        </w:rPr>
        <w:t>стойки для волейбола</w:t>
      </w:r>
      <w:r w:rsidR="00F55758">
        <w:rPr>
          <w:rFonts w:ascii="Times New Roman" w:hAnsi="Times New Roman" w:cs="Times New Roman"/>
          <w:sz w:val="24"/>
          <w:szCs w:val="24"/>
        </w:rPr>
        <w:t xml:space="preserve">. </w:t>
      </w:r>
      <w:r w:rsidR="00A416D8">
        <w:rPr>
          <w:rFonts w:ascii="Times New Roman" w:hAnsi="Times New Roman" w:cs="Times New Roman"/>
          <w:sz w:val="24"/>
          <w:szCs w:val="24"/>
        </w:rPr>
        <w:t>Верт</w:t>
      </w:r>
      <w:r w:rsidR="00A416D8">
        <w:rPr>
          <w:rFonts w:ascii="Times New Roman" w:hAnsi="Times New Roman" w:cs="Times New Roman"/>
          <w:sz w:val="24"/>
          <w:szCs w:val="24"/>
        </w:rPr>
        <w:t>и</w:t>
      </w:r>
      <w:r w:rsidR="00A416D8">
        <w:rPr>
          <w:rFonts w:ascii="Times New Roman" w:hAnsi="Times New Roman" w:cs="Times New Roman"/>
          <w:sz w:val="24"/>
          <w:szCs w:val="24"/>
        </w:rPr>
        <w:t>кальная планировка площадки выполне</w:t>
      </w:r>
      <w:r w:rsidR="00651E7A">
        <w:rPr>
          <w:rFonts w:ascii="Times New Roman" w:hAnsi="Times New Roman" w:cs="Times New Roman"/>
          <w:sz w:val="24"/>
          <w:szCs w:val="24"/>
        </w:rPr>
        <w:t>на с учетом</w:t>
      </w:r>
      <w:r w:rsidR="00A416D8">
        <w:rPr>
          <w:rFonts w:ascii="Times New Roman" w:hAnsi="Times New Roman" w:cs="Times New Roman"/>
          <w:sz w:val="24"/>
          <w:szCs w:val="24"/>
        </w:rPr>
        <w:t xml:space="preserve"> отвода воды с территории</w:t>
      </w:r>
      <w:r w:rsidR="00651E7A">
        <w:rPr>
          <w:rFonts w:ascii="Times New Roman" w:hAnsi="Times New Roman" w:cs="Times New Roman"/>
          <w:sz w:val="24"/>
          <w:szCs w:val="24"/>
        </w:rPr>
        <w:t xml:space="preserve">. </w:t>
      </w:r>
      <w:r w:rsidR="00F55758">
        <w:rPr>
          <w:rFonts w:ascii="Times New Roman" w:hAnsi="Times New Roman" w:cs="Times New Roman"/>
          <w:sz w:val="24"/>
          <w:szCs w:val="24"/>
        </w:rPr>
        <w:t>Площадка выполн</w:t>
      </w:r>
      <w:r w:rsidR="00F55758">
        <w:rPr>
          <w:rFonts w:ascii="Times New Roman" w:hAnsi="Times New Roman" w:cs="Times New Roman"/>
          <w:sz w:val="24"/>
          <w:szCs w:val="24"/>
        </w:rPr>
        <w:t>е</w:t>
      </w:r>
      <w:r w:rsidR="00F55758">
        <w:rPr>
          <w:rFonts w:ascii="Times New Roman" w:hAnsi="Times New Roman" w:cs="Times New Roman"/>
          <w:sz w:val="24"/>
          <w:szCs w:val="24"/>
        </w:rPr>
        <w:t xml:space="preserve">на с учетом </w:t>
      </w:r>
      <w:r w:rsidR="00A416D8">
        <w:rPr>
          <w:rFonts w:ascii="Times New Roman" w:hAnsi="Times New Roman" w:cs="Times New Roman"/>
          <w:sz w:val="24"/>
          <w:szCs w:val="24"/>
        </w:rPr>
        <w:t>строительных,</w:t>
      </w:r>
      <w:r w:rsidR="00651E7A">
        <w:rPr>
          <w:rFonts w:ascii="Times New Roman" w:hAnsi="Times New Roman" w:cs="Times New Roman"/>
          <w:sz w:val="24"/>
          <w:szCs w:val="24"/>
        </w:rPr>
        <w:t xml:space="preserve"> противо</w:t>
      </w:r>
      <w:r w:rsidR="00A416D8">
        <w:rPr>
          <w:rFonts w:ascii="Times New Roman" w:hAnsi="Times New Roman" w:cs="Times New Roman"/>
          <w:sz w:val="24"/>
          <w:szCs w:val="24"/>
        </w:rPr>
        <w:t xml:space="preserve">пожарных, </w:t>
      </w:r>
      <w:r w:rsidR="00F55758">
        <w:rPr>
          <w:rFonts w:ascii="Times New Roman" w:hAnsi="Times New Roman" w:cs="Times New Roman"/>
          <w:sz w:val="24"/>
          <w:szCs w:val="24"/>
        </w:rPr>
        <w:t>санитар</w:t>
      </w:r>
      <w:r w:rsidR="00A416D8">
        <w:rPr>
          <w:rFonts w:ascii="Times New Roman" w:hAnsi="Times New Roman" w:cs="Times New Roman"/>
          <w:sz w:val="24"/>
          <w:szCs w:val="24"/>
        </w:rPr>
        <w:t>ных</w:t>
      </w:r>
      <w:r w:rsidR="00651E7A">
        <w:rPr>
          <w:rFonts w:ascii="Times New Roman" w:hAnsi="Times New Roman" w:cs="Times New Roman"/>
          <w:sz w:val="24"/>
          <w:szCs w:val="24"/>
        </w:rPr>
        <w:t xml:space="preserve"> норм,</w:t>
      </w:r>
      <w:r w:rsidR="00A416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E7A">
        <w:rPr>
          <w:rFonts w:ascii="Times New Roman" w:hAnsi="Times New Roman" w:cs="Times New Roman"/>
          <w:sz w:val="24"/>
          <w:szCs w:val="24"/>
        </w:rPr>
        <w:t>СН</w:t>
      </w:r>
      <w:r w:rsidR="00651E7A">
        <w:rPr>
          <w:rFonts w:ascii="Times New Roman" w:hAnsi="Times New Roman" w:cs="Times New Roman"/>
          <w:sz w:val="24"/>
          <w:szCs w:val="24"/>
        </w:rPr>
        <w:t>И</w:t>
      </w:r>
      <w:r w:rsidR="00651E7A">
        <w:rPr>
          <w:rFonts w:ascii="Times New Roman" w:hAnsi="Times New Roman" w:cs="Times New Roman"/>
          <w:sz w:val="24"/>
          <w:szCs w:val="24"/>
        </w:rPr>
        <w:t>Пов</w:t>
      </w:r>
      <w:proofErr w:type="spellEnd"/>
      <w:r w:rsidR="00651E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51E7A">
        <w:rPr>
          <w:rFonts w:ascii="Times New Roman" w:hAnsi="Times New Roman" w:cs="Times New Roman"/>
          <w:sz w:val="24"/>
          <w:szCs w:val="24"/>
        </w:rPr>
        <w:t>ГОСТов</w:t>
      </w:r>
      <w:proofErr w:type="spellEnd"/>
      <w:r w:rsidR="00651E7A">
        <w:rPr>
          <w:rFonts w:ascii="Times New Roman" w:hAnsi="Times New Roman" w:cs="Times New Roman"/>
          <w:sz w:val="24"/>
          <w:szCs w:val="24"/>
        </w:rPr>
        <w:t xml:space="preserve"> и СП</w:t>
      </w:r>
      <w:r w:rsidR="00A416D8">
        <w:rPr>
          <w:rFonts w:ascii="Times New Roman" w:hAnsi="Times New Roman" w:cs="Times New Roman"/>
          <w:sz w:val="24"/>
          <w:szCs w:val="24"/>
        </w:rPr>
        <w:t>.</w:t>
      </w:r>
    </w:p>
    <w:p w:rsidR="00331515" w:rsidRPr="0044731D" w:rsidRDefault="00E95B25" w:rsidP="003315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31515" w:rsidRPr="0044731D">
        <w:rPr>
          <w:rFonts w:ascii="Times New Roman" w:hAnsi="Times New Roman" w:cs="Times New Roman"/>
          <w:sz w:val="24"/>
          <w:szCs w:val="24"/>
        </w:rPr>
        <w:t>Схема планировочной организации земель</w:t>
      </w:r>
      <w:r w:rsidR="0044731D">
        <w:rPr>
          <w:rFonts w:ascii="Times New Roman" w:hAnsi="Times New Roman" w:cs="Times New Roman"/>
          <w:sz w:val="24"/>
          <w:szCs w:val="24"/>
        </w:rPr>
        <w:t>ного участка разработана  на то</w:t>
      </w:r>
      <w:r w:rsidR="00331515" w:rsidRPr="0044731D">
        <w:rPr>
          <w:rFonts w:ascii="Times New Roman" w:hAnsi="Times New Roman" w:cs="Times New Roman"/>
          <w:sz w:val="24"/>
          <w:szCs w:val="24"/>
        </w:rPr>
        <w:t>пографической подо</w:t>
      </w:r>
      <w:r w:rsidR="00331515" w:rsidRPr="0044731D">
        <w:rPr>
          <w:rFonts w:ascii="Times New Roman" w:hAnsi="Times New Roman" w:cs="Times New Roman"/>
          <w:sz w:val="24"/>
          <w:szCs w:val="24"/>
        </w:rPr>
        <w:t>с</w:t>
      </w:r>
      <w:r w:rsidR="00331515" w:rsidRPr="0044731D">
        <w:rPr>
          <w:rFonts w:ascii="Times New Roman" w:hAnsi="Times New Roman" w:cs="Times New Roman"/>
          <w:sz w:val="24"/>
          <w:szCs w:val="24"/>
        </w:rPr>
        <w:t xml:space="preserve">нове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331515" w:rsidRPr="0044731D">
        <w:rPr>
          <w:rFonts w:ascii="Times New Roman" w:hAnsi="Times New Roman" w:cs="Times New Roman"/>
          <w:sz w:val="24"/>
          <w:szCs w:val="24"/>
        </w:rPr>
        <w:t>М 1:500.</w:t>
      </w:r>
    </w:p>
    <w:p w:rsidR="00A416D8" w:rsidRPr="0044731D" w:rsidRDefault="00E95B25" w:rsidP="00A41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31515" w:rsidRPr="0044731D">
        <w:rPr>
          <w:rFonts w:ascii="Times New Roman" w:hAnsi="Times New Roman" w:cs="Times New Roman"/>
          <w:sz w:val="24"/>
          <w:szCs w:val="24"/>
        </w:rPr>
        <w:t>Система высот - Балтийская.</w:t>
      </w:r>
      <w:r w:rsidR="00A416D8" w:rsidRPr="00A416D8">
        <w:rPr>
          <w:rFonts w:ascii="Times New Roman" w:hAnsi="Times New Roman" w:cs="Times New Roman"/>
          <w:sz w:val="24"/>
          <w:szCs w:val="24"/>
        </w:rPr>
        <w:t xml:space="preserve"> </w:t>
      </w:r>
      <w:r w:rsidR="00A416D8" w:rsidRPr="0044731D">
        <w:rPr>
          <w:rFonts w:ascii="Times New Roman" w:hAnsi="Times New Roman" w:cs="Times New Roman"/>
          <w:sz w:val="24"/>
          <w:szCs w:val="24"/>
        </w:rPr>
        <w:t xml:space="preserve">Система координат - </w:t>
      </w:r>
      <w:r w:rsidR="00A416D8">
        <w:rPr>
          <w:rFonts w:ascii="Times New Roman" w:hAnsi="Times New Roman" w:cs="Times New Roman"/>
          <w:sz w:val="24"/>
          <w:szCs w:val="24"/>
        </w:rPr>
        <w:t>МСК-86</w:t>
      </w:r>
      <w:r w:rsidR="00A416D8" w:rsidRPr="0044731D">
        <w:rPr>
          <w:rFonts w:ascii="Times New Roman" w:hAnsi="Times New Roman" w:cs="Times New Roman"/>
          <w:sz w:val="24"/>
          <w:szCs w:val="24"/>
        </w:rPr>
        <w:t>.</w:t>
      </w:r>
    </w:p>
    <w:p w:rsidR="00331515" w:rsidRPr="0044731D" w:rsidRDefault="00E95B25" w:rsidP="003315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31515" w:rsidRPr="0044731D">
        <w:rPr>
          <w:rFonts w:ascii="Times New Roman" w:hAnsi="Times New Roman" w:cs="Times New Roman"/>
          <w:sz w:val="24"/>
          <w:szCs w:val="24"/>
        </w:rPr>
        <w:t>Данный раздел проектной документаци</w:t>
      </w:r>
      <w:r w:rsidR="0044731D">
        <w:rPr>
          <w:rFonts w:ascii="Times New Roman" w:hAnsi="Times New Roman" w:cs="Times New Roman"/>
          <w:sz w:val="24"/>
          <w:szCs w:val="24"/>
        </w:rPr>
        <w:t>и выполнен в соответствии с дей</w:t>
      </w:r>
      <w:r w:rsidR="00331515" w:rsidRPr="0044731D">
        <w:rPr>
          <w:rFonts w:ascii="Times New Roman" w:hAnsi="Times New Roman" w:cs="Times New Roman"/>
          <w:sz w:val="24"/>
          <w:szCs w:val="24"/>
        </w:rPr>
        <w:t>ствующими нормами правилами и положениями:</w:t>
      </w:r>
    </w:p>
    <w:p w:rsidR="00331515" w:rsidRPr="0044731D" w:rsidRDefault="00331515" w:rsidP="00331515">
      <w:pPr>
        <w:rPr>
          <w:rFonts w:ascii="Times New Roman" w:hAnsi="Times New Roman" w:cs="Times New Roman"/>
          <w:sz w:val="24"/>
          <w:szCs w:val="24"/>
        </w:rPr>
      </w:pPr>
      <w:r w:rsidRPr="0044731D">
        <w:rPr>
          <w:rFonts w:ascii="Times New Roman" w:hAnsi="Times New Roman" w:cs="Times New Roman"/>
          <w:sz w:val="24"/>
          <w:szCs w:val="24"/>
        </w:rPr>
        <w:t>-Постановления Правительства РФ от 1</w:t>
      </w:r>
      <w:r w:rsidR="00036323">
        <w:rPr>
          <w:rFonts w:ascii="Times New Roman" w:hAnsi="Times New Roman" w:cs="Times New Roman"/>
          <w:sz w:val="24"/>
          <w:szCs w:val="24"/>
        </w:rPr>
        <w:t>6.02.2008г. №87 «Положение о со</w:t>
      </w:r>
      <w:r w:rsidRPr="0044731D">
        <w:rPr>
          <w:rFonts w:ascii="Times New Roman" w:hAnsi="Times New Roman" w:cs="Times New Roman"/>
          <w:sz w:val="24"/>
          <w:szCs w:val="24"/>
        </w:rPr>
        <w:t>ставе разделов проектной документации и требованиях к их содержанию»;</w:t>
      </w:r>
    </w:p>
    <w:p w:rsidR="00331515" w:rsidRPr="0044731D" w:rsidRDefault="00331515" w:rsidP="00331515">
      <w:pPr>
        <w:rPr>
          <w:rFonts w:ascii="Times New Roman" w:hAnsi="Times New Roman" w:cs="Times New Roman"/>
          <w:sz w:val="24"/>
          <w:szCs w:val="24"/>
        </w:rPr>
      </w:pPr>
      <w:r w:rsidRPr="0044731D">
        <w:rPr>
          <w:rFonts w:ascii="Times New Roman" w:hAnsi="Times New Roman" w:cs="Times New Roman"/>
          <w:sz w:val="24"/>
          <w:szCs w:val="24"/>
        </w:rPr>
        <w:t xml:space="preserve">-ГОСТ </w:t>
      </w:r>
      <w:proofErr w:type="gramStart"/>
      <w:r w:rsidRPr="0044731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4731D">
        <w:rPr>
          <w:rFonts w:ascii="Times New Roman" w:hAnsi="Times New Roman" w:cs="Times New Roman"/>
          <w:sz w:val="24"/>
          <w:szCs w:val="24"/>
        </w:rPr>
        <w:t xml:space="preserve"> 21.1101-2009 «Основные требован</w:t>
      </w:r>
      <w:r w:rsidR="00036323">
        <w:rPr>
          <w:rFonts w:ascii="Times New Roman" w:hAnsi="Times New Roman" w:cs="Times New Roman"/>
          <w:sz w:val="24"/>
          <w:szCs w:val="24"/>
        </w:rPr>
        <w:t>ия к  проектной и рабочей  доку</w:t>
      </w:r>
      <w:r w:rsidRPr="0044731D">
        <w:rPr>
          <w:rFonts w:ascii="Times New Roman" w:hAnsi="Times New Roman" w:cs="Times New Roman"/>
          <w:sz w:val="24"/>
          <w:szCs w:val="24"/>
        </w:rPr>
        <w:t>ментации»;</w:t>
      </w:r>
    </w:p>
    <w:p w:rsidR="00331515" w:rsidRDefault="00331515" w:rsidP="00331515">
      <w:pPr>
        <w:rPr>
          <w:rFonts w:ascii="Times New Roman" w:hAnsi="Times New Roman" w:cs="Times New Roman"/>
          <w:sz w:val="24"/>
          <w:szCs w:val="24"/>
        </w:rPr>
      </w:pPr>
      <w:r w:rsidRPr="0044731D">
        <w:rPr>
          <w:rFonts w:ascii="Times New Roman" w:hAnsi="Times New Roman" w:cs="Times New Roman"/>
          <w:sz w:val="24"/>
          <w:szCs w:val="24"/>
        </w:rPr>
        <w:t>-СП 42.13330.2011 «Градостроительство. Планировка и застройка городских и сельских посел</w:t>
      </w:r>
      <w:r w:rsidRPr="0044731D">
        <w:rPr>
          <w:rFonts w:ascii="Times New Roman" w:hAnsi="Times New Roman" w:cs="Times New Roman"/>
          <w:sz w:val="24"/>
          <w:szCs w:val="24"/>
        </w:rPr>
        <w:t>е</w:t>
      </w:r>
      <w:r w:rsidRPr="0044731D">
        <w:rPr>
          <w:rFonts w:ascii="Times New Roman" w:hAnsi="Times New Roman" w:cs="Times New Roman"/>
          <w:sz w:val="24"/>
          <w:szCs w:val="24"/>
        </w:rPr>
        <w:t xml:space="preserve">ний»;   </w:t>
      </w:r>
    </w:p>
    <w:p w:rsidR="00E95B25" w:rsidRPr="00D54899" w:rsidRDefault="00E95B25" w:rsidP="003315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B25">
        <w:rPr>
          <w:rFonts w:ascii="Times New Roman" w:hAnsi="Times New Roman" w:cs="Times New Roman"/>
          <w:sz w:val="24"/>
          <w:szCs w:val="24"/>
        </w:rPr>
        <w:t>СП 31-115-2006 </w:t>
      </w:r>
      <w:r>
        <w:rPr>
          <w:rFonts w:ascii="Times New Roman" w:hAnsi="Times New Roman" w:cs="Times New Roman"/>
          <w:sz w:val="24"/>
          <w:szCs w:val="24"/>
        </w:rPr>
        <w:t>"</w:t>
      </w:r>
      <w:r w:rsidRPr="00E95B25">
        <w:rPr>
          <w:rFonts w:ascii="Times New Roman" w:hAnsi="Times New Roman" w:cs="Times New Roman"/>
          <w:sz w:val="24"/>
          <w:szCs w:val="24"/>
        </w:rPr>
        <w:t>Открытые физкультурно-спортивные сооружения. Часть 1. Плоскостные фи</w:t>
      </w:r>
      <w:r w:rsidRPr="00E95B25">
        <w:rPr>
          <w:rFonts w:ascii="Times New Roman" w:hAnsi="Times New Roman" w:cs="Times New Roman"/>
          <w:sz w:val="24"/>
          <w:szCs w:val="24"/>
        </w:rPr>
        <w:t>з</w:t>
      </w:r>
      <w:r w:rsidRPr="00E95B25">
        <w:rPr>
          <w:rFonts w:ascii="Times New Roman" w:hAnsi="Times New Roman" w:cs="Times New Roman"/>
          <w:sz w:val="24"/>
          <w:szCs w:val="24"/>
        </w:rPr>
        <w:t>культурно-спортивные сооружения</w:t>
      </w:r>
      <w:r>
        <w:rPr>
          <w:rFonts w:ascii="Times New Roman" w:hAnsi="Times New Roman" w:cs="Times New Roman"/>
          <w:sz w:val="24"/>
          <w:szCs w:val="24"/>
        </w:rPr>
        <w:t>".</w:t>
      </w:r>
    </w:p>
    <w:p w:rsidR="00331515" w:rsidRDefault="0081488F" w:rsidP="003315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-СП 59.13330.2012 </w:t>
      </w:r>
      <w:r w:rsidR="00331515" w:rsidRPr="0044731D">
        <w:rPr>
          <w:rFonts w:ascii="Times New Roman" w:hAnsi="Times New Roman" w:cs="Times New Roman"/>
          <w:sz w:val="24"/>
          <w:szCs w:val="24"/>
        </w:rPr>
        <w:t xml:space="preserve"> «Доступность зданий и сооружений для маломобильных групп населения»;</w:t>
      </w:r>
    </w:p>
    <w:p w:rsidR="00036323" w:rsidRPr="00D54899" w:rsidRDefault="007A17BF" w:rsidP="003315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-Кадастровый паспорт 86:10:0101076:3023. </w:t>
      </w:r>
    </w:p>
    <w:p w:rsidR="002E1702" w:rsidRPr="002E1702" w:rsidRDefault="002E1702" w:rsidP="002E1702"/>
    <w:p w:rsidR="00E936E8" w:rsidRDefault="00E936E8" w:rsidP="00E936E8">
      <w:pPr>
        <w:pStyle w:val="2"/>
        <w:numPr>
          <w:ilvl w:val="0"/>
          <w:numId w:val="15"/>
        </w:numPr>
        <w:spacing w:before="120" w:after="120"/>
        <w:ind w:left="284" w:right="284" w:firstLine="709"/>
        <w:rPr>
          <w:rFonts w:ascii="Times New Roman" w:hAnsi="Times New Roman" w:cs="Times New Roman"/>
          <w:b/>
        </w:rPr>
      </w:pPr>
      <w:bookmarkStart w:id="0" w:name="_Toc295913578"/>
      <w:bookmarkStart w:id="1" w:name="_Toc267486609"/>
      <w:r w:rsidRPr="00AC2861">
        <w:rPr>
          <w:rFonts w:ascii="Times New Roman" w:hAnsi="Times New Roman" w:cs="Times New Roman"/>
          <w:b/>
        </w:rPr>
        <w:t>Характеристика земельного участка, предоставленного для размещения об</w:t>
      </w:r>
      <w:r w:rsidRPr="00AC2861">
        <w:rPr>
          <w:rFonts w:ascii="Times New Roman" w:hAnsi="Times New Roman" w:cs="Times New Roman"/>
          <w:b/>
        </w:rPr>
        <w:t>ъ</w:t>
      </w:r>
      <w:r w:rsidRPr="00AC2861">
        <w:rPr>
          <w:rFonts w:ascii="Times New Roman" w:hAnsi="Times New Roman" w:cs="Times New Roman"/>
          <w:b/>
        </w:rPr>
        <w:t>екта капитального строительства</w:t>
      </w:r>
      <w:bookmarkEnd w:id="0"/>
      <w:bookmarkEnd w:id="1"/>
    </w:p>
    <w:p w:rsidR="007A17BF" w:rsidRPr="007A17BF" w:rsidRDefault="006D3CA6" w:rsidP="00334FC7">
      <w:pPr>
        <w:rPr>
          <w:rFonts w:ascii="Times New Roman" w:hAnsi="Times New Roman" w:cs="Times New Roman"/>
          <w:color w:val="00B05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E7CA1" w:rsidRPr="00334FC7">
        <w:rPr>
          <w:rFonts w:ascii="Times New Roman" w:hAnsi="Times New Roman" w:cs="Times New Roman"/>
          <w:sz w:val="24"/>
          <w:szCs w:val="24"/>
        </w:rPr>
        <w:t xml:space="preserve">Участок </w:t>
      </w:r>
      <w:r w:rsidR="007A17BF">
        <w:rPr>
          <w:rFonts w:ascii="Times New Roman" w:hAnsi="Times New Roman" w:cs="Times New Roman"/>
          <w:sz w:val="24"/>
          <w:szCs w:val="24"/>
        </w:rPr>
        <w:t xml:space="preserve">проектирования </w:t>
      </w:r>
      <w:r w:rsidR="00DE7CA1" w:rsidRPr="00334FC7">
        <w:rPr>
          <w:rFonts w:ascii="Times New Roman" w:hAnsi="Times New Roman" w:cs="Times New Roman"/>
          <w:sz w:val="24"/>
          <w:szCs w:val="24"/>
        </w:rPr>
        <w:t>находится</w:t>
      </w:r>
      <w:r w:rsidR="00334FC7" w:rsidRPr="00334FC7">
        <w:rPr>
          <w:rFonts w:ascii="Times New Roman" w:hAnsi="Times New Roman" w:cs="Times New Roman"/>
          <w:sz w:val="24"/>
          <w:szCs w:val="24"/>
        </w:rPr>
        <w:t xml:space="preserve"> в </w:t>
      </w:r>
      <w:r w:rsidR="00DE7CA1" w:rsidRPr="00334F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E7CA1" w:rsidRPr="00334FC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DE7CA1" w:rsidRPr="00334FC7">
        <w:rPr>
          <w:rFonts w:ascii="Times New Roman" w:hAnsi="Times New Roman" w:cs="Times New Roman"/>
          <w:sz w:val="24"/>
          <w:szCs w:val="24"/>
        </w:rPr>
        <w:t>. Сургут, м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E7CA1" w:rsidRPr="00334FC7">
        <w:rPr>
          <w:rFonts w:ascii="Times New Roman" w:hAnsi="Times New Roman" w:cs="Times New Roman"/>
          <w:sz w:val="24"/>
          <w:szCs w:val="24"/>
        </w:rPr>
        <w:t>кр</w:t>
      </w:r>
      <w:r w:rsidR="007A17BF">
        <w:rPr>
          <w:rFonts w:ascii="Times New Roman" w:hAnsi="Times New Roman" w:cs="Times New Roman"/>
          <w:sz w:val="24"/>
          <w:szCs w:val="24"/>
        </w:rPr>
        <w:t>орайон</w:t>
      </w:r>
      <w:r w:rsidR="00DE7CA1" w:rsidRPr="00334FC7">
        <w:rPr>
          <w:rFonts w:ascii="Times New Roman" w:hAnsi="Times New Roman" w:cs="Times New Roman"/>
          <w:sz w:val="24"/>
          <w:szCs w:val="24"/>
        </w:rPr>
        <w:t xml:space="preserve"> 27, 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7A17BF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="00DE7CA1" w:rsidRPr="00334FC7">
        <w:rPr>
          <w:rFonts w:ascii="Times New Roman" w:hAnsi="Times New Roman" w:cs="Times New Roman"/>
          <w:sz w:val="24"/>
          <w:szCs w:val="24"/>
        </w:rPr>
        <w:t>Мелик-Карамова</w:t>
      </w:r>
      <w:proofErr w:type="spellEnd"/>
      <w:r w:rsidR="00DE7CA1" w:rsidRPr="00334FC7">
        <w:rPr>
          <w:rFonts w:ascii="Times New Roman" w:hAnsi="Times New Roman" w:cs="Times New Roman"/>
          <w:sz w:val="24"/>
          <w:szCs w:val="24"/>
        </w:rPr>
        <w:t>,  те</w:t>
      </w:r>
      <w:r w:rsidR="00DE7CA1" w:rsidRPr="00334FC7">
        <w:rPr>
          <w:rFonts w:ascii="Times New Roman" w:hAnsi="Times New Roman" w:cs="Times New Roman"/>
          <w:sz w:val="24"/>
          <w:szCs w:val="24"/>
        </w:rPr>
        <w:t>р</w:t>
      </w:r>
      <w:r w:rsidR="00DE7CA1" w:rsidRPr="00334FC7">
        <w:rPr>
          <w:rFonts w:ascii="Times New Roman" w:hAnsi="Times New Roman" w:cs="Times New Roman"/>
          <w:sz w:val="24"/>
          <w:szCs w:val="24"/>
        </w:rPr>
        <w:t xml:space="preserve">ритория многоквартирного  жилого </w:t>
      </w:r>
      <w:r w:rsidR="00DE7CA1" w:rsidRPr="007A17BF">
        <w:rPr>
          <w:rFonts w:ascii="Times New Roman" w:hAnsi="Times New Roman" w:cs="Times New Roman"/>
          <w:sz w:val="24"/>
          <w:szCs w:val="24"/>
        </w:rPr>
        <w:t>дома №39</w:t>
      </w:r>
      <w:r w:rsidR="007A17BF" w:rsidRPr="007A17BF">
        <w:rPr>
          <w:rFonts w:ascii="Times New Roman" w:hAnsi="Times New Roman" w:cs="Times New Roman"/>
          <w:sz w:val="24"/>
          <w:szCs w:val="24"/>
        </w:rPr>
        <w:t>.</w:t>
      </w:r>
      <w:r w:rsidR="007A17BF">
        <w:rPr>
          <w:rFonts w:ascii="Times New Roman" w:hAnsi="Times New Roman" w:cs="Times New Roman"/>
          <w:sz w:val="24"/>
          <w:szCs w:val="24"/>
        </w:rPr>
        <w:t xml:space="preserve"> Площадь земельного участка  под строительство спортивной площадки составляет 579 кв</w:t>
      </w:r>
      <w:proofErr w:type="gramStart"/>
      <w:r w:rsidR="007A17BF">
        <w:rPr>
          <w:rFonts w:ascii="Times New Roman" w:hAnsi="Times New Roman" w:cs="Times New Roman"/>
          <w:sz w:val="24"/>
          <w:szCs w:val="24"/>
        </w:rPr>
        <w:t>.м</w:t>
      </w:r>
      <w:proofErr w:type="gramEnd"/>
    </w:p>
    <w:p w:rsidR="00E95B25" w:rsidRPr="009152CA" w:rsidRDefault="00E95B25" w:rsidP="009152CA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E936E8" w:rsidRPr="00AC2861" w:rsidRDefault="00E936E8" w:rsidP="00E936E8">
      <w:pPr>
        <w:spacing w:before="120" w:after="120"/>
        <w:ind w:left="284" w:right="284" w:firstLine="709"/>
        <w:rPr>
          <w:rFonts w:ascii="Times New Roman" w:hAnsi="Times New Roman" w:cs="Times New Roman"/>
          <w:sz w:val="24"/>
          <w:szCs w:val="24"/>
        </w:rPr>
      </w:pPr>
      <w:r w:rsidRPr="00AC2861">
        <w:rPr>
          <w:rFonts w:ascii="Times New Roman" w:hAnsi="Times New Roman" w:cs="Times New Roman"/>
          <w:sz w:val="24"/>
          <w:szCs w:val="24"/>
        </w:rPr>
        <w:lastRenderedPageBreak/>
        <w:t xml:space="preserve">По климатическому районированию территории России (СНиП 23-01-99*) г. Сургут относится к подрайону </w:t>
      </w:r>
      <w:proofErr w:type="gramStart"/>
      <w:r w:rsidRPr="00AC2861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AC2861">
        <w:rPr>
          <w:rFonts w:ascii="Times New Roman" w:hAnsi="Times New Roman" w:cs="Times New Roman"/>
          <w:sz w:val="24"/>
          <w:szCs w:val="24"/>
        </w:rPr>
        <w:t>Д</w:t>
      </w:r>
      <w:r w:rsidR="00334FC7">
        <w:rPr>
          <w:rFonts w:ascii="Times New Roman" w:hAnsi="Times New Roman" w:cs="Times New Roman"/>
          <w:sz w:val="24"/>
          <w:szCs w:val="24"/>
        </w:rPr>
        <w:t>.</w:t>
      </w:r>
    </w:p>
    <w:p w:rsidR="00CB2CAB" w:rsidRDefault="00CB2CAB" w:rsidP="00CB2CAB">
      <w:pPr>
        <w:tabs>
          <w:tab w:val="left" w:pos="18"/>
        </w:tabs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  <w:r w:rsidRPr="00CB2CAB">
        <w:rPr>
          <w:rFonts w:ascii="Times New Roman" w:hAnsi="Times New Roman" w:cs="Times New Roman"/>
          <w:sz w:val="24"/>
          <w:szCs w:val="24"/>
        </w:rPr>
        <w:t>Климат данного района резко континентальный. Зима суровая, холодная и продолжительная. Лето короткое, теплое. Короткие переходные сезоны - осень и весна. Наблюдаются поздние весе</w:t>
      </w:r>
      <w:r w:rsidRPr="00CB2CAB">
        <w:rPr>
          <w:rFonts w:ascii="Times New Roman" w:hAnsi="Times New Roman" w:cs="Times New Roman"/>
          <w:sz w:val="24"/>
          <w:szCs w:val="24"/>
        </w:rPr>
        <w:t>н</w:t>
      </w:r>
      <w:r w:rsidRPr="00CB2CAB">
        <w:rPr>
          <w:rFonts w:ascii="Times New Roman" w:hAnsi="Times New Roman" w:cs="Times New Roman"/>
          <w:sz w:val="24"/>
          <w:szCs w:val="24"/>
        </w:rPr>
        <w:t>ние и ранние осенние заморозки, резкие колебания температуры в течение года и даже суток. Сре</w:t>
      </w:r>
      <w:r w:rsidRPr="00CB2CAB">
        <w:rPr>
          <w:rFonts w:ascii="Times New Roman" w:hAnsi="Times New Roman" w:cs="Times New Roman"/>
          <w:sz w:val="24"/>
          <w:szCs w:val="24"/>
        </w:rPr>
        <w:t>д</w:t>
      </w:r>
      <w:r w:rsidRPr="00CB2CAB">
        <w:rPr>
          <w:rFonts w:ascii="Times New Roman" w:hAnsi="Times New Roman" w:cs="Times New Roman"/>
          <w:sz w:val="24"/>
          <w:szCs w:val="24"/>
        </w:rPr>
        <w:t>няя годовая темп</w:t>
      </w:r>
      <w:r w:rsidRPr="00CB2CAB">
        <w:rPr>
          <w:rFonts w:ascii="Times New Roman" w:hAnsi="Times New Roman" w:cs="Times New Roman"/>
          <w:sz w:val="24"/>
          <w:szCs w:val="24"/>
        </w:rPr>
        <w:t>е</w:t>
      </w:r>
      <w:r w:rsidRPr="00CB2CAB">
        <w:rPr>
          <w:rFonts w:ascii="Times New Roman" w:hAnsi="Times New Roman" w:cs="Times New Roman"/>
          <w:sz w:val="24"/>
          <w:szCs w:val="24"/>
        </w:rPr>
        <w:t>ратура воздуха в районе изысканий равна минус 3.1оС. Самый холодный месяц в году является январь (минус 22оС), самый теплым июль (16.9оС). Абсолютный минимум темпер</w:t>
      </w:r>
      <w:r w:rsidRPr="00CB2CAB">
        <w:rPr>
          <w:rFonts w:ascii="Times New Roman" w:hAnsi="Times New Roman" w:cs="Times New Roman"/>
          <w:sz w:val="24"/>
          <w:szCs w:val="24"/>
        </w:rPr>
        <w:t>а</w:t>
      </w:r>
      <w:r w:rsidRPr="00CB2CAB">
        <w:rPr>
          <w:rFonts w:ascii="Times New Roman" w:hAnsi="Times New Roman" w:cs="Times New Roman"/>
          <w:sz w:val="24"/>
          <w:szCs w:val="24"/>
        </w:rPr>
        <w:t>туры воздуха достигает минус 55оС, абсолютный максимум - 34оС. Относительная влажность во</w:t>
      </w:r>
      <w:r w:rsidRPr="00CB2CAB">
        <w:rPr>
          <w:rFonts w:ascii="Times New Roman" w:hAnsi="Times New Roman" w:cs="Times New Roman"/>
          <w:sz w:val="24"/>
          <w:szCs w:val="24"/>
        </w:rPr>
        <w:t>з</w:t>
      </w:r>
      <w:r w:rsidRPr="00CB2CAB">
        <w:rPr>
          <w:rFonts w:ascii="Times New Roman" w:hAnsi="Times New Roman" w:cs="Times New Roman"/>
          <w:sz w:val="24"/>
          <w:szCs w:val="24"/>
        </w:rPr>
        <w:t>духа, характеризующая степень насыщения воздуха водяным паром, в течение года в районе из</w:t>
      </w:r>
      <w:r w:rsidRPr="00CB2CAB">
        <w:rPr>
          <w:rFonts w:ascii="Times New Roman" w:hAnsi="Times New Roman" w:cs="Times New Roman"/>
          <w:sz w:val="24"/>
          <w:szCs w:val="24"/>
        </w:rPr>
        <w:t>ы</w:t>
      </w:r>
      <w:r w:rsidRPr="00CB2CAB">
        <w:rPr>
          <w:rFonts w:ascii="Times New Roman" w:hAnsi="Times New Roman" w:cs="Times New Roman"/>
          <w:sz w:val="24"/>
          <w:szCs w:val="24"/>
        </w:rPr>
        <w:t>сканий изменяется от 59 до 78 %. Климат района изысканий относится к типу влажного. За год здесь выпадает 676 мм осадков, основное количество кот</w:t>
      </w:r>
      <w:r w:rsidRPr="00CB2CAB">
        <w:rPr>
          <w:rFonts w:ascii="Times New Roman" w:hAnsi="Times New Roman" w:cs="Times New Roman"/>
          <w:sz w:val="24"/>
          <w:szCs w:val="24"/>
        </w:rPr>
        <w:t>о</w:t>
      </w:r>
      <w:r w:rsidRPr="00CB2CAB">
        <w:rPr>
          <w:rFonts w:ascii="Times New Roman" w:hAnsi="Times New Roman" w:cs="Times New Roman"/>
          <w:sz w:val="24"/>
          <w:szCs w:val="24"/>
        </w:rPr>
        <w:t>рых (467 мм) выпадает в летнее время года с апреля по октябрь. Наибольшее количество осадков наблюдается в августе - 82 мм, на</w:t>
      </w:r>
      <w:r w:rsidRPr="00CB2CAB">
        <w:rPr>
          <w:rFonts w:ascii="Times New Roman" w:hAnsi="Times New Roman" w:cs="Times New Roman"/>
          <w:sz w:val="24"/>
          <w:szCs w:val="24"/>
        </w:rPr>
        <w:t>и</w:t>
      </w:r>
      <w:r w:rsidRPr="00CB2CAB">
        <w:rPr>
          <w:rFonts w:ascii="Times New Roman" w:hAnsi="Times New Roman" w:cs="Times New Roman"/>
          <w:sz w:val="24"/>
          <w:szCs w:val="24"/>
        </w:rPr>
        <w:t>меньшее в фе</w:t>
      </w:r>
      <w:r w:rsidRPr="00CB2CAB">
        <w:rPr>
          <w:rFonts w:ascii="Times New Roman" w:hAnsi="Times New Roman" w:cs="Times New Roman"/>
          <w:sz w:val="24"/>
          <w:szCs w:val="24"/>
        </w:rPr>
        <w:t>в</w:t>
      </w:r>
      <w:r w:rsidRPr="00CB2CAB">
        <w:rPr>
          <w:rFonts w:ascii="Times New Roman" w:hAnsi="Times New Roman" w:cs="Times New Roman"/>
          <w:sz w:val="24"/>
          <w:szCs w:val="24"/>
        </w:rPr>
        <w:t>рале - 28 мм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2CAB" w:rsidRPr="00CB2CAB" w:rsidRDefault="00CB2CAB" w:rsidP="00CB2CAB">
      <w:pPr>
        <w:tabs>
          <w:tab w:val="left" w:pos="18"/>
        </w:tabs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  <w:r w:rsidRPr="00CB2CAB">
        <w:rPr>
          <w:rFonts w:ascii="Times New Roman" w:hAnsi="Times New Roman" w:cs="Times New Roman"/>
          <w:sz w:val="24"/>
          <w:szCs w:val="24"/>
        </w:rPr>
        <w:t xml:space="preserve">Разрушение устойчивого снежного покрова происходит в начале мая (10 мая). </w:t>
      </w:r>
      <w:proofErr w:type="gramStart"/>
      <w:r w:rsidRPr="00CB2CAB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Pr="00CB2CAB">
        <w:rPr>
          <w:rFonts w:ascii="Times New Roman" w:hAnsi="Times New Roman" w:cs="Times New Roman"/>
          <w:sz w:val="24"/>
          <w:szCs w:val="24"/>
        </w:rPr>
        <w:t xml:space="preserve"> из наибольших декадных высот снежного покрова за зиму на защищенных участках соста</w:t>
      </w:r>
      <w:r w:rsidRPr="00CB2CAB">
        <w:rPr>
          <w:rFonts w:ascii="Times New Roman" w:hAnsi="Times New Roman" w:cs="Times New Roman"/>
          <w:sz w:val="24"/>
          <w:szCs w:val="24"/>
        </w:rPr>
        <w:t>в</w:t>
      </w:r>
      <w:r w:rsidRPr="00CB2CAB">
        <w:rPr>
          <w:rFonts w:ascii="Times New Roman" w:hAnsi="Times New Roman" w:cs="Times New Roman"/>
          <w:sz w:val="24"/>
          <w:szCs w:val="24"/>
        </w:rPr>
        <w:t>ляет 76 см, а на открытых - 47 см.</w:t>
      </w:r>
    </w:p>
    <w:p w:rsidR="00CB2CAB" w:rsidRPr="00CB2CAB" w:rsidRDefault="00CB2CAB" w:rsidP="00CB2CAB">
      <w:pPr>
        <w:tabs>
          <w:tab w:val="left" w:pos="18"/>
        </w:tabs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  <w:r w:rsidRPr="00CB2CAB">
        <w:rPr>
          <w:rFonts w:ascii="Times New Roman" w:hAnsi="Times New Roman" w:cs="Times New Roman"/>
          <w:sz w:val="24"/>
          <w:szCs w:val="24"/>
        </w:rPr>
        <w:t>Средняя годовая скорость ветра - 4.9 м/с. В зимний период в среднем бывает 32 дня с ветром силой более 4-х баллов (8 м/с)</w:t>
      </w:r>
      <w:proofErr w:type="gramStart"/>
      <w:r w:rsidRPr="00CB2CA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CB2CAB">
        <w:rPr>
          <w:rFonts w:ascii="Times New Roman" w:hAnsi="Times New Roman" w:cs="Times New Roman"/>
          <w:sz w:val="24"/>
          <w:szCs w:val="24"/>
        </w:rPr>
        <w:t>аибольшая скорость ветра 10% обеспеченности - 23 м/с.</w:t>
      </w:r>
    </w:p>
    <w:p w:rsidR="008415BC" w:rsidRDefault="008415BC" w:rsidP="00E936E8">
      <w:pPr>
        <w:spacing w:before="120" w:after="120"/>
        <w:ind w:left="284" w:right="284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площадке проектирования выявлен техногенный песок ИГЭ-1, средней плотности толщиной до 4м.</w:t>
      </w:r>
    </w:p>
    <w:p w:rsidR="00BF1DD6" w:rsidRPr="00AC2861" w:rsidRDefault="00BF1DD6" w:rsidP="00E936E8">
      <w:pPr>
        <w:spacing w:before="120" w:after="120"/>
        <w:ind w:left="284" w:right="284" w:firstLine="709"/>
        <w:rPr>
          <w:rFonts w:ascii="Times New Roman" w:hAnsi="Times New Roman" w:cs="Times New Roman"/>
          <w:sz w:val="24"/>
          <w:szCs w:val="24"/>
        </w:rPr>
      </w:pPr>
    </w:p>
    <w:p w:rsidR="00E936E8" w:rsidRPr="00AC2861" w:rsidRDefault="00E936E8" w:rsidP="00E936E8">
      <w:pPr>
        <w:pStyle w:val="2"/>
        <w:numPr>
          <w:ilvl w:val="0"/>
          <w:numId w:val="15"/>
        </w:numPr>
        <w:spacing w:before="120" w:after="120"/>
        <w:ind w:left="284" w:right="284" w:firstLine="709"/>
        <w:rPr>
          <w:rFonts w:ascii="Times New Roman" w:hAnsi="Times New Roman" w:cs="Times New Roman"/>
          <w:b/>
        </w:rPr>
      </w:pPr>
      <w:bookmarkStart w:id="2" w:name="_Toc295913579"/>
      <w:r w:rsidRPr="00AC2861">
        <w:rPr>
          <w:rFonts w:ascii="Times New Roman" w:hAnsi="Times New Roman" w:cs="Times New Roman"/>
          <w:b/>
        </w:rPr>
        <w:t>Обоснование границ санитарно-защитных зон объектов капитального стро</w:t>
      </w:r>
      <w:r w:rsidRPr="00AC2861">
        <w:rPr>
          <w:rFonts w:ascii="Times New Roman" w:hAnsi="Times New Roman" w:cs="Times New Roman"/>
          <w:b/>
        </w:rPr>
        <w:t>и</w:t>
      </w:r>
      <w:r w:rsidRPr="00AC2861">
        <w:rPr>
          <w:rFonts w:ascii="Times New Roman" w:hAnsi="Times New Roman" w:cs="Times New Roman"/>
          <w:b/>
        </w:rPr>
        <w:t>тельства в пределах границ земельного участка - в случае необходимости определения указанных зон в соответствии с законодательством Российской Федерации</w:t>
      </w:r>
      <w:bookmarkEnd w:id="2"/>
    </w:p>
    <w:p w:rsidR="00E936E8" w:rsidRDefault="00E936E8" w:rsidP="00E936E8">
      <w:pPr>
        <w:spacing w:before="120" w:after="120"/>
        <w:ind w:left="284" w:right="284" w:firstLine="709"/>
        <w:rPr>
          <w:rFonts w:ascii="Times New Roman" w:hAnsi="Times New Roman" w:cs="Times New Roman"/>
          <w:sz w:val="24"/>
          <w:szCs w:val="24"/>
        </w:rPr>
      </w:pPr>
      <w:r w:rsidRPr="00AC2861">
        <w:rPr>
          <w:rFonts w:ascii="Times New Roman" w:hAnsi="Times New Roman" w:cs="Times New Roman"/>
          <w:sz w:val="24"/>
          <w:szCs w:val="24"/>
        </w:rPr>
        <w:t xml:space="preserve">Объект проектирования </w:t>
      </w:r>
      <w:r w:rsidR="008F78D1">
        <w:rPr>
          <w:rFonts w:ascii="Times New Roman" w:hAnsi="Times New Roman" w:cs="Times New Roman"/>
          <w:sz w:val="24"/>
          <w:szCs w:val="24"/>
        </w:rPr>
        <w:t>«Спортивная площадка</w:t>
      </w:r>
      <w:r w:rsidR="000C2A51" w:rsidRPr="00AC2861">
        <w:rPr>
          <w:rFonts w:ascii="Times New Roman" w:hAnsi="Times New Roman" w:cs="Times New Roman"/>
          <w:sz w:val="24"/>
          <w:szCs w:val="24"/>
        </w:rPr>
        <w:t>»</w:t>
      </w:r>
      <w:r w:rsidRPr="00AC2861">
        <w:rPr>
          <w:rFonts w:ascii="Times New Roman" w:hAnsi="Times New Roman" w:cs="Times New Roman"/>
          <w:sz w:val="24"/>
          <w:szCs w:val="24"/>
        </w:rPr>
        <w:t xml:space="preserve"> не относится к зданиям и сооружен</w:t>
      </w:r>
      <w:r w:rsidRPr="00AC2861">
        <w:rPr>
          <w:rFonts w:ascii="Times New Roman" w:hAnsi="Times New Roman" w:cs="Times New Roman"/>
          <w:sz w:val="24"/>
          <w:szCs w:val="24"/>
        </w:rPr>
        <w:t>и</w:t>
      </w:r>
      <w:r w:rsidRPr="00AC2861">
        <w:rPr>
          <w:rFonts w:ascii="Times New Roman" w:hAnsi="Times New Roman" w:cs="Times New Roman"/>
          <w:sz w:val="24"/>
          <w:szCs w:val="24"/>
        </w:rPr>
        <w:t>ям, в отношении которых устанавливаются санитарно-защитные зоны.</w:t>
      </w:r>
    </w:p>
    <w:p w:rsidR="0029044B" w:rsidRPr="00AC2861" w:rsidRDefault="0029044B" w:rsidP="00E936E8">
      <w:pPr>
        <w:spacing w:before="120" w:after="120"/>
        <w:ind w:left="284" w:right="284" w:firstLine="709"/>
        <w:rPr>
          <w:rFonts w:ascii="Times New Roman" w:hAnsi="Times New Roman" w:cs="Times New Roman"/>
          <w:sz w:val="24"/>
          <w:szCs w:val="24"/>
        </w:rPr>
      </w:pPr>
    </w:p>
    <w:p w:rsidR="00E936E8" w:rsidRPr="00AC2861" w:rsidRDefault="007C6A9F" w:rsidP="00E936E8">
      <w:pPr>
        <w:pStyle w:val="2"/>
        <w:numPr>
          <w:ilvl w:val="0"/>
          <w:numId w:val="15"/>
        </w:numPr>
        <w:spacing w:before="120" w:after="120"/>
        <w:ind w:left="284" w:right="284" w:firstLine="709"/>
        <w:rPr>
          <w:rFonts w:ascii="Times New Roman" w:hAnsi="Times New Roman" w:cs="Times New Roman"/>
          <w:b/>
        </w:rPr>
      </w:pPr>
      <w:bookmarkStart w:id="3" w:name="_Toc295913580"/>
      <w:r>
        <w:rPr>
          <w:rFonts w:ascii="Times New Roman" w:hAnsi="Times New Roman" w:cs="Times New Roman"/>
          <w:b/>
        </w:rPr>
        <w:pict>
          <v:shape id="_x0000_s1027" type="#_x0000_t202" style="position:absolute;left:0;text-align:left;margin-left:486.55pt;margin-top:-38.15pt;width:22.1pt;height:26.2pt;z-index:251656192;mso-width-relative:margin;mso-height-relative:margin" filled="f" stroked="f">
            <v:textbox>
              <w:txbxContent>
                <w:p w:rsidR="00DF5622" w:rsidRDefault="00DF5622" w:rsidP="00E936E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DF5622" w:rsidRPr="00447084" w:rsidRDefault="00DF5622" w:rsidP="00E936E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E936E8" w:rsidRPr="00AC2861">
        <w:rPr>
          <w:rFonts w:ascii="Times New Roman" w:hAnsi="Times New Roman" w:cs="Times New Roman"/>
          <w:b/>
        </w:rPr>
        <w:t>Обоснование планировочной организации земельного участка.</w:t>
      </w:r>
      <w:bookmarkEnd w:id="3"/>
    </w:p>
    <w:p w:rsidR="003C6F74" w:rsidRDefault="00E936E8" w:rsidP="003C6F74">
      <w:pPr>
        <w:spacing w:after="0" w:line="360" w:lineRule="auto"/>
        <w:ind w:left="567" w:right="387" w:firstLine="567"/>
        <w:jc w:val="both"/>
        <w:rPr>
          <w:rFonts w:ascii="Arial" w:hAnsi="Arial" w:cs="Arial"/>
          <w:sz w:val="24"/>
          <w:szCs w:val="24"/>
        </w:rPr>
      </w:pPr>
      <w:r w:rsidRPr="003C6F74">
        <w:rPr>
          <w:rFonts w:ascii="Times New Roman" w:hAnsi="Times New Roman" w:cs="Times New Roman"/>
          <w:sz w:val="24"/>
          <w:szCs w:val="24"/>
        </w:rPr>
        <w:t>Планировочная организация земельного участка решена в увязке с существующей ор</w:t>
      </w:r>
      <w:r w:rsidR="008F78D1" w:rsidRPr="003C6F74">
        <w:rPr>
          <w:rFonts w:ascii="Times New Roman" w:hAnsi="Times New Roman" w:cs="Times New Roman"/>
          <w:sz w:val="24"/>
          <w:szCs w:val="24"/>
        </w:rPr>
        <w:t>ганизацией участка жилого дома</w:t>
      </w:r>
      <w:r w:rsidRPr="003C6F74">
        <w:rPr>
          <w:rFonts w:ascii="Times New Roman" w:hAnsi="Times New Roman" w:cs="Times New Roman"/>
          <w:sz w:val="24"/>
          <w:szCs w:val="24"/>
        </w:rPr>
        <w:t>, на котором разм</w:t>
      </w:r>
      <w:r w:rsidR="008F78D1" w:rsidRPr="003C6F74">
        <w:rPr>
          <w:rFonts w:ascii="Times New Roman" w:hAnsi="Times New Roman" w:cs="Times New Roman"/>
          <w:sz w:val="24"/>
          <w:szCs w:val="24"/>
        </w:rPr>
        <w:t xml:space="preserve">ещается </w:t>
      </w:r>
      <w:r w:rsidR="00331515" w:rsidRPr="003C6F74">
        <w:rPr>
          <w:rFonts w:ascii="Times New Roman" w:hAnsi="Times New Roman" w:cs="Times New Roman"/>
          <w:sz w:val="24"/>
          <w:szCs w:val="24"/>
        </w:rPr>
        <w:t xml:space="preserve">проектируемая </w:t>
      </w:r>
      <w:r w:rsidR="008F78D1" w:rsidRPr="003C6F74">
        <w:rPr>
          <w:rFonts w:ascii="Times New Roman" w:hAnsi="Times New Roman" w:cs="Times New Roman"/>
          <w:sz w:val="24"/>
          <w:szCs w:val="24"/>
        </w:rPr>
        <w:t>спортивная площадка</w:t>
      </w:r>
      <w:r w:rsidRPr="003C6F74">
        <w:rPr>
          <w:rFonts w:ascii="Times New Roman" w:hAnsi="Times New Roman" w:cs="Times New Roman"/>
          <w:sz w:val="24"/>
          <w:szCs w:val="24"/>
        </w:rPr>
        <w:t>.</w:t>
      </w:r>
      <w:r w:rsidR="003C6F74" w:rsidRPr="003C6F74">
        <w:rPr>
          <w:rFonts w:ascii="Times New Roman" w:hAnsi="Times New Roman" w:cs="Times New Roman"/>
          <w:sz w:val="24"/>
          <w:szCs w:val="24"/>
        </w:rPr>
        <w:t xml:space="preserve"> Планировочное решение обусловлено выполнением санитарных и</w:t>
      </w:r>
      <w:r w:rsidR="003C6F74" w:rsidRPr="003C6F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6F74" w:rsidRPr="003C6F74">
        <w:rPr>
          <w:rFonts w:ascii="Times New Roman" w:hAnsi="Times New Roman" w:cs="Times New Roman"/>
          <w:sz w:val="24"/>
          <w:szCs w:val="24"/>
        </w:rPr>
        <w:t>противоп</w:t>
      </w:r>
      <w:r w:rsidR="003C6F74" w:rsidRPr="003C6F74">
        <w:rPr>
          <w:rFonts w:ascii="Times New Roman" w:hAnsi="Times New Roman" w:cs="Times New Roman"/>
          <w:sz w:val="24"/>
          <w:szCs w:val="24"/>
        </w:rPr>
        <w:t>о</w:t>
      </w:r>
      <w:r w:rsidR="003C6F74" w:rsidRPr="003C6F74">
        <w:rPr>
          <w:rFonts w:ascii="Times New Roman" w:hAnsi="Times New Roman" w:cs="Times New Roman"/>
          <w:sz w:val="24"/>
          <w:szCs w:val="24"/>
        </w:rPr>
        <w:t>жарных требований, обеспечением нормативной инсоляцией и естественной освещенн</w:t>
      </w:r>
      <w:r w:rsidR="003C6F74" w:rsidRPr="003C6F74">
        <w:rPr>
          <w:rFonts w:ascii="Times New Roman" w:hAnsi="Times New Roman" w:cs="Times New Roman"/>
          <w:sz w:val="24"/>
          <w:szCs w:val="24"/>
        </w:rPr>
        <w:t>о</w:t>
      </w:r>
      <w:r w:rsidR="003C6F74" w:rsidRPr="003C6F74">
        <w:rPr>
          <w:rFonts w:ascii="Times New Roman" w:hAnsi="Times New Roman" w:cs="Times New Roman"/>
          <w:sz w:val="24"/>
          <w:szCs w:val="24"/>
        </w:rPr>
        <w:t>сти.</w:t>
      </w:r>
    </w:p>
    <w:p w:rsidR="00E936E8" w:rsidRDefault="003C6F74" w:rsidP="003C6F74">
      <w:pPr>
        <w:spacing w:after="0" w:line="360" w:lineRule="auto"/>
        <w:ind w:left="567" w:right="38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Участок под строительство спортивной площадки</w:t>
      </w:r>
      <w:r w:rsidR="008F78D1">
        <w:rPr>
          <w:rFonts w:ascii="Times New Roman" w:hAnsi="Times New Roman" w:cs="Times New Roman"/>
          <w:sz w:val="24"/>
          <w:szCs w:val="24"/>
        </w:rPr>
        <w:t xml:space="preserve"> </w:t>
      </w:r>
      <w:r w:rsidR="00E936E8" w:rsidRPr="00AC2861">
        <w:rPr>
          <w:rFonts w:ascii="Times New Roman" w:hAnsi="Times New Roman" w:cs="Times New Roman"/>
          <w:sz w:val="24"/>
          <w:szCs w:val="24"/>
        </w:rPr>
        <w:t xml:space="preserve"> располагается на сво</w:t>
      </w:r>
      <w:r w:rsidR="005674F4">
        <w:rPr>
          <w:rFonts w:ascii="Times New Roman" w:hAnsi="Times New Roman" w:cs="Times New Roman"/>
          <w:sz w:val="24"/>
          <w:szCs w:val="24"/>
        </w:rPr>
        <w:t xml:space="preserve">бодной от застройки </w:t>
      </w:r>
      <w:r w:rsidR="006D3CA6">
        <w:rPr>
          <w:rFonts w:ascii="Times New Roman" w:hAnsi="Times New Roman" w:cs="Times New Roman"/>
          <w:sz w:val="24"/>
          <w:szCs w:val="24"/>
        </w:rPr>
        <w:t xml:space="preserve">и зеленых насаждений </w:t>
      </w:r>
      <w:r w:rsidR="005674F4">
        <w:rPr>
          <w:rFonts w:ascii="Times New Roman" w:hAnsi="Times New Roman" w:cs="Times New Roman"/>
          <w:sz w:val="24"/>
          <w:szCs w:val="24"/>
        </w:rPr>
        <w:t>территории</w:t>
      </w:r>
      <w:r w:rsidR="008F78D1">
        <w:rPr>
          <w:rFonts w:ascii="Times New Roman" w:hAnsi="Times New Roman" w:cs="Times New Roman"/>
          <w:sz w:val="24"/>
          <w:szCs w:val="24"/>
        </w:rPr>
        <w:t>.</w:t>
      </w:r>
    </w:p>
    <w:p w:rsidR="00651E7A" w:rsidRPr="002E5906" w:rsidRDefault="003C6F74" w:rsidP="00651E7A">
      <w:pPr>
        <w:spacing w:after="0" w:line="360" w:lineRule="auto"/>
        <w:ind w:left="567" w:right="387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Проектом предусмотрено строительство спортивной площадки с допустимыми но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мами размерами для занятий физической культурой жителями дома, на территории кот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рого она возводится. </w:t>
      </w:r>
      <w:r w:rsidR="00CB2CAB">
        <w:rPr>
          <w:rFonts w:ascii="Times New Roman" w:hAnsi="Times New Roman" w:cs="Times New Roman"/>
          <w:sz w:val="24"/>
          <w:szCs w:val="24"/>
        </w:rPr>
        <w:t xml:space="preserve">Покрытие площадки из </w:t>
      </w:r>
      <w:proofErr w:type="spellStart"/>
      <w:r w:rsidR="00CB2CAB">
        <w:rPr>
          <w:rFonts w:ascii="Times New Roman" w:hAnsi="Times New Roman" w:cs="Times New Roman"/>
          <w:sz w:val="24"/>
          <w:szCs w:val="24"/>
        </w:rPr>
        <w:t>травмобезопасной</w:t>
      </w:r>
      <w:proofErr w:type="spellEnd"/>
      <w:r w:rsidR="00CB2CAB">
        <w:rPr>
          <w:rFonts w:ascii="Times New Roman" w:hAnsi="Times New Roman" w:cs="Times New Roman"/>
          <w:sz w:val="24"/>
          <w:szCs w:val="24"/>
        </w:rPr>
        <w:t xml:space="preserve"> отечественной плитки </w:t>
      </w:r>
      <w:r w:rsidR="00CB2CAB">
        <w:rPr>
          <w:rFonts w:ascii="Times New Roman" w:hAnsi="Times New Roman" w:cs="Times New Roman"/>
          <w:sz w:val="24"/>
          <w:szCs w:val="24"/>
        </w:rPr>
        <w:lastRenderedPageBreak/>
        <w:t>«</w:t>
      </w:r>
      <w:proofErr w:type="spellStart"/>
      <w:r w:rsidR="00CB2CAB">
        <w:rPr>
          <w:rFonts w:ascii="Times New Roman" w:hAnsi="Times New Roman" w:cs="Times New Roman"/>
          <w:sz w:val="24"/>
          <w:szCs w:val="24"/>
        </w:rPr>
        <w:t>Европлит</w:t>
      </w:r>
      <w:proofErr w:type="spellEnd"/>
      <w:r w:rsidR="00CB2CAB">
        <w:rPr>
          <w:rFonts w:ascii="Times New Roman" w:hAnsi="Times New Roman" w:cs="Times New Roman"/>
          <w:sz w:val="24"/>
          <w:szCs w:val="24"/>
        </w:rPr>
        <w:t>». Спортплощадка ограждена по периметру.</w:t>
      </w:r>
      <w:r w:rsidR="00651E7A" w:rsidRPr="00651E7A">
        <w:rPr>
          <w:rFonts w:ascii="Times New Roman" w:hAnsi="Times New Roman" w:cs="Times New Roman"/>
          <w:sz w:val="24"/>
          <w:szCs w:val="24"/>
        </w:rPr>
        <w:t xml:space="preserve"> </w:t>
      </w:r>
      <w:r w:rsidR="00651E7A">
        <w:rPr>
          <w:rFonts w:ascii="Times New Roman" w:hAnsi="Times New Roman" w:cs="Times New Roman"/>
          <w:sz w:val="24"/>
          <w:szCs w:val="24"/>
        </w:rPr>
        <w:t>Вход</w:t>
      </w:r>
      <w:r w:rsidR="00651E7A" w:rsidRPr="00AC2861">
        <w:rPr>
          <w:rFonts w:ascii="Times New Roman" w:hAnsi="Times New Roman" w:cs="Times New Roman"/>
          <w:sz w:val="24"/>
          <w:szCs w:val="24"/>
        </w:rPr>
        <w:t xml:space="preserve"> на территорию</w:t>
      </w:r>
      <w:r w:rsidR="00651E7A">
        <w:rPr>
          <w:rFonts w:ascii="Times New Roman" w:hAnsi="Times New Roman" w:cs="Times New Roman"/>
          <w:sz w:val="24"/>
          <w:szCs w:val="24"/>
        </w:rPr>
        <w:t xml:space="preserve"> спортивной площадки </w:t>
      </w:r>
      <w:r w:rsidR="00651E7A" w:rsidRPr="00AC2861">
        <w:rPr>
          <w:rFonts w:ascii="Times New Roman" w:hAnsi="Times New Roman" w:cs="Times New Roman"/>
          <w:sz w:val="24"/>
          <w:szCs w:val="24"/>
        </w:rPr>
        <w:t xml:space="preserve"> о</w:t>
      </w:r>
      <w:r w:rsidR="00651E7A">
        <w:rPr>
          <w:rFonts w:ascii="Times New Roman" w:hAnsi="Times New Roman" w:cs="Times New Roman"/>
          <w:sz w:val="24"/>
          <w:szCs w:val="24"/>
        </w:rPr>
        <w:t>существляется через калитку по сущ</w:t>
      </w:r>
      <w:r w:rsidR="00651E7A">
        <w:rPr>
          <w:rFonts w:ascii="Times New Roman" w:hAnsi="Times New Roman" w:cs="Times New Roman"/>
          <w:sz w:val="24"/>
          <w:szCs w:val="24"/>
        </w:rPr>
        <w:t>е</w:t>
      </w:r>
      <w:r w:rsidR="00651E7A">
        <w:rPr>
          <w:rFonts w:ascii="Times New Roman" w:hAnsi="Times New Roman" w:cs="Times New Roman"/>
          <w:sz w:val="24"/>
          <w:szCs w:val="24"/>
        </w:rPr>
        <w:t>ствующей пешеходной дорожке.</w:t>
      </w:r>
    </w:p>
    <w:p w:rsidR="00E936E8" w:rsidRPr="00AC2861" w:rsidRDefault="00E936E8" w:rsidP="00E936E8">
      <w:pPr>
        <w:pStyle w:val="2"/>
        <w:numPr>
          <w:ilvl w:val="0"/>
          <w:numId w:val="15"/>
        </w:numPr>
        <w:spacing w:before="120" w:after="120"/>
        <w:ind w:left="284" w:right="284" w:firstLine="709"/>
        <w:rPr>
          <w:rFonts w:ascii="Times New Roman" w:hAnsi="Times New Roman" w:cs="Times New Roman"/>
        </w:rPr>
      </w:pPr>
      <w:bookmarkStart w:id="4" w:name="_Toc295913581"/>
      <w:r w:rsidRPr="00AC2861">
        <w:rPr>
          <w:rFonts w:ascii="Times New Roman" w:hAnsi="Times New Roman" w:cs="Times New Roman"/>
        </w:rPr>
        <w:t>Технико-экономические показатели земельного участка, предоставленного для размещения объекта капитального строительства.</w:t>
      </w:r>
      <w:bookmarkEnd w:id="4"/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38"/>
        <w:gridCol w:w="4569"/>
        <w:gridCol w:w="2061"/>
        <w:gridCol w:w="1429"/>
      </w:tblGrid>
      <w:tr w:rsidR="00E936E8" w:rsidRPr="00AC2861" w:rsidTr="005674F4">
        <w:trPr>
          <w:trHeight w:val="437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6E8" w:rsidRPr="003C6F74" w:rsidRDefault="00E936E8">
            <w:pPr>
              <w:tabs>
                <w:tab w:val="left" w:pos="884"/>
              </w:tabs>
              <w:spacing w:before="120" w:after="120"/>
              <w:ind w:right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6F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6E8" w:rsidRPr="003C6F74" w:rsidRDefault="00E936E8">
            <w:pPr>
              <w:spacing w:before="120" w:after="120"/>
              <w:ind w:right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6F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Показатели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6E8" w:rsidRPr="003C6F74" w:rsidRDefault="00E936E8">
            <w:pPr>
              <w:spacing w:before="120" w:after="120"/>
              <w:ind w:right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C6F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Ед</w:t>
            </w:r>
            <w:proofErr w:type="gramStart"/>
            <w:r w:rsidRPr="003C6F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.и</w:t>
            </w:r>
            <w:proofErr w:type="gramEnd"/>
            <w:r w:rsidRPr="003C6F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зм</w:t>
            </w:r>
            <w:proofErr w:type="spellEnd"/>
            <w:r w:rsidRPr="003C6F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E8" w:rsidRPr="003C6F74" w:rsidRDefault="00E936E8" w:rsidP="005674F4">
            <w:pPr>
              <w:spacing w:before="120" w:after="120"/>
              <w:ind w:right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6F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</w:t>
            </w:r>
          </w:p>
        </w:tc>
      </w:tr>
      <w:tr w:rsidR="000C2A51" w:rsidRPr="00AC2861" w:rsidTr="00E936E8"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51" w:rsidRPr="003C6F74" w:rsidRDefault="000C2A51">
            <w:pPr>
              <w:tabs>
                <w:tab w:val="left" w:pos="884"/>
              </w:tabs>
              <w:spacing w:before="120" w:after="120"/>
              <w:ind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6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51" w:rsidRPr="003C6F74" w:rsidRDefault="000C2A51" w:rsidP="00E83722">
            <w:pPr>
              <w:pStyle w:val="a9"/>
              <w:spacing w:before="120" w:after="120"/>
              <w:ind w:right="284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3C6F7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Площадь застройки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51" w:rsidRPr="003C6F74" w:rsidRDefault="00EC0AA6" w:rsidP="00277831">
            <w:pPr>
              <w:spacing w:before="120" w:after="120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3C6F7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к</w:t>
            </w:r>
            <w:r w:rsidR="00036323" w:rsidRPr="003C6F7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в</w:t>
            </w:r>
            <w:proofErr w:type="gramStart"/>
            <w:r w:rsidR="00036323" w:rsidRPr="003C6F7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51" w:rsidRPr="003C6F74" w:rsidRDefault="00036323" w:rsidP="00277831">
            <w:pPr>
              <w:spacing w:before="120" w:after="120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6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504</w:t>
            </w:r>
          </w:p>
        </w:tc>
      </w:tr>
      <w:tr w:rsidR="000C2A51" w:rsidRPr="00AC2861" w:rsidTr="00E936E8"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51" w:rsidRPr="003C6F74" w:rsidRDefault="000C2A51">
            <w:pPr>
              <w:spacing w:before="120" w:after="120"/>
              <w:ind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6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51" w:rsidRPr="003C6F74" w:rsidRDefault="000C2A51" w:rsidP="00EC0AA6">
            <w:pPr>
              <w:pStyle w:val="a9"/>
              <w:spacing w:before="120" w:after="120"/>
              <w:ind w:right="284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3C6F7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Площадь </w:t>
            </w:r>
            <w:r w:rsidR="00447084" w:rsidRPr="003C6F7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прое</w:t>
            </w:r>
            <w:r w:rsidR="00EC0AA6" w:rsidRPr="003C6F7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ктируемая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51" w:rsidRPr="003C6F74" w:rsidRDefault="00EC0AA6" w:rsidP="00277831">
            <w:pPr>
              <w:spacing w:before="120" w:after="120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3C6F7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кв</w:t>
            </w:r>
            <w:proofErr w:type="gramStart"/>
            <w:r w:rsidRPr="003C6F7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51" w:rsidRPr="003C6F74" w:rsidRDefault="00EC0AA6" w:rsidP="00277831">
            <w:pPr>
              <w:spacing w:before="120" w:after="120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6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613</w:t>
            </w:r>
          </w:p>
        </w:tc>
      </w:tr>
      <w:tr w:rsidR="000C2A51" w:rsidRPr="00AC2861" w:rsidTr="00E936E8"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51" w:rsidRPr="003C6F74" w:rsidRDefault="000C2A51">
            <w:pPr>
              <w:tabs>
                <w:tab w:val="left" w:pos="884"/>
              </w:tabs>
              <w:spacing w:before="120" w:after="120"/>
              <w:ind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6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51" w:rsidRPr="003C6F74" w:rsidRDefault="000C2A51" w:rsidP="00E83722">
            <w:pPr>
              <w:pStyle w:val="a9"/>
              <w:spacing w:before="120" w:after="120"/>
              <w:ind w:right="284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3C6F7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Площадь газонов</w:t>
            </w:r>
            <w:r w:rsidR="00EC0AA6" w:rsidRPr="003C6F7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(рекультивация)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51" w:rsidRPr="003C6F74" w:rsidRDefault="00EC0AA6" w:rsidP="00277831">
            <w:pPr>
              <w:spacing w:before="120" w:after="120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3C6F7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кв</w:t>
            </w:r>
            <w:proofErr w:type="gramStart"/>
            <w:r w:rsidRPr="003C6F7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51" w:rsidRPr="003C6F74" w:rsidRDefault="00EC0AA6" w:rsidP="00277831">
            <w:pPr>
              <w:autoSpaceDE w:val="0"/>
              <w:autoSpaceDN w:val="0"/>
              <w:adjustRightInd w:val="0"/>
              <w:spacing w:before="120" w:after="120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6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</w:tr>
    </w:tbl>
    <w:p w:rsidR="00E936E8" w:rsidRPr="00AC2861" w:rsidRDefault="00E936E8" w:rsidP="00E936E8">
      <w:pPr>
        <w:spacing w:before="120" w:after="120"/>
        <w:ind w:left="284" w:right="284" w:firstLine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E936E8" w:rsidRDefault="00E936E8" w:rsidP="00E936E8">
      <w:pPr>
        <w:pStyle w:val="2"/>
        <w:numPr>
          <w:ilvl w:val="0"/>
          <w:numId w:val="15"/>
        </w:numPr>
        <w:spacing w:before="120" w:after="120"/>
        <w:ind w:left="284" w:right="284" w:firstLine="709"/>
        <w:rPr>
          <w:rFonts w:ascii="Times New Roman" w:hAnsi="Times New Roman" w:cs="Times New Roman"/>
          <w:b/>
        </w:rPr>
      </w:pPr>
      <w:bookmarkStart w:id="5" w:name="_Toc295913582"/>
      <w:r w:rsidRPr="00AC2861">
        <w:rPr>
          <w:rFonts w:ascii="Times New Roman" w:hAnsi="Times New Roman" w:cs="Times New Roman"/>
          <w:b/>
        </w:rPr>
        <w:t xml:space="preserve">Обоснование решений по инженерной подготовке территории </w:t>
      </w:r>
      <w:bookmarkEnd w:id="5"/>
    </w:p>
    <w:p w:rsidR="00331515" w:rsidRPr="00331515" w:rsidRDefault="00331515" w:rsidP="00331515">
      <w:pPr>
        <w:pStyle w:val="ab"/>
        <w:spacing w:before="120"/>
        <w:ind w:left="284" w:right="284" w:firstLine="709"/>
        <w:rPr>
          <w:rStyle w:val="TimesNewRoman"/>
          <w:sz w:val="24"/>
          <w:szCs w:val="24"/>
        </w:rPr>
      </w:pPr>
      <w:r w:rsidRPr="00331515">
        <w:rPr>
          <w:rStyle w:val="TimesNewRoman"/>
          <w:sz w:val="24"/>
          <w:szCs w:val="24"/>
        </w:rPr>
        <w:t>Опасные геологические процессы на терри</w:t>
      </w:r>
      <w:r w:rsidR="003C4392">
        <w:rPr>
          <w:rStyle w:val="TimesNewRoman"/>
          <w:sz w:val="24"/>
          <w:szCs w:val="24"/>
        </w:rPr>
        <w:t>тории проектируемого объекта от</w:t>
      </w:r>
      <w:r w:rsidRPr="00331515">
        <w:rPr>
          <w:rStyle w:val="TimesNewRoman"/>
          <w:sz w:val="24"/>
          <w:szCs w:val="24"/>
        </w:rPr>
        <w:t>сутствуют. Специальных инженерно-технических мероприятий для защиты терри</w:t>
      </w:r>
      <w:r>
        <w:rPr>
          <w:rStyle w:val="TimesNewRoman"/>
          <w:sz w:val="24"/>
          <w:szCs w:val="24"/>
        </w:rPr>
        <w:t>тории и объекта</w:t>
      </w:r>
      <w:r w:rsidRPr="00331515">
        <w:rPr>
          <w:rStyle w:val="TimesNewRoman"/>
          <w:sz w:val="24"/>
          <w:szCs w:val="24"/>
        </w:rPr>
        <w:t xml:space="preserve"> стро</w:t>
      </w:r>
      <w:r w:rsidRPr="00331515">
        <w:rPr>
          <w:rStyle w:val="TimesNewRoman"/>
          <w:sz w:val="24"/>
          <w:szCs w:val="24"/>
        </w:rPr>
        <w:t>и</w:t>
      </w:r>
      <w:r w:rsidRPr="00331515">
        <w:rPr>
          <w:rStyle w:val="TimesNewRoman"/>
          <w:sz w:val="24"/>
          <w:szCs w:val="24"/>
        </w:rPr>
        <w:t xml:space="preserve">тельства от последствий опасных геологических процессов не требуется. </w:t>
      </w:r>
    </w:p>
    <w:p w:rsidR="00E936E8" w:rsidRPr="00AC2861" w:rsidRDefault="00331515" w:rsidP="00331515">
      <w:pPr>
        <w:pStyle w:val="ab"/>
        <w:spacing w:before="120"/>
        <w:ind w:left="284" w:right="284" w:firstLine="709"/>
        <w:rPr>
          <w:rStyle w:val="TimesNewRoman"/>
          <w:sz w:val="24"/>
          <w:szCs w:val="24"/>
        </w:rPr>
      </w:pPr>
      <w:r w:rsidRPr="00331515">
        <w:rPr>
          <w:rStyle w:val="TimesNewRoman"/>
          <w:sz w:val="24"/>
          <w:szCs w:val="24"/>
        </w:rPr>
        <w:t>П</w:t>
      </w:r>
      <w:r>
        <w:rPr>
          <w:rStyle w:val="TimesNewRoman"/>
          <w:sz w:val="24"/>
          <w:szCs w:val="24"/>
        </w:rPr>
        <w:t xml:space="preserve">о окончании строительства </w:t>
      </w:r>
      <w:r w:rsidR="003C4392">
        <w:rPr>
          <w:rStyle w:val="TimesNewRoman"/>
          <w:sz w:val="24"/>
          <w:szCs w:val="24"/>
        </w:rPr>
        <w:t>спортивной пл</w:t>
      </w:r>
      <w:r>
        <w:rPr>
          <w:rStyle w:val="TimesNewRoman"/>
          <w:sz w:val="24"/>
          <w:szCs w:val="24"/>
        </w:rPr>
        <w:t>ощадки</w:t>
      </w:r>
      <w:r w:rsidR="00B95475">
        <w:rPr>
          <w:rStyle w:val="TimesNewRoman"/>
          <w:sz w:val="24"/>
          <w:szCs w:val="24"/>
        </w:rPr>
        <w:t xml:space="preserve"> </w:t>
      </w:r>
      <w:r w:rsidR="003C4392">
        <w:rPr>
          <w:rStyle w:val="TimesNewRoman"/>
          <w:sz w:val="24"/>
          <w:szCs w:val="24"/>
        </w:rPr>
        <w:t xml:space="preserve">поверхностные воды, выпадающие на ее территорию, отводятся </w:t>
      </w:r>
      <w:r w:rsidRPr="00331515">
        <w:rPr>
          <w:rStyle w:val="TimesNewRoman"/>
          <w:sz w:val="24"/>
          <w:szCs w:val="24"/>
        </w:rPr>
        <w:t xml:space="preserve"> по про</w:t>
      </w:r>
      <w:r>
        <w:rPr>
          <w:rStyle w:val="TimesNewRoman"/>
          <w:sz w:val="24"/>
          <w:szCs w:val="24"/>
        </w:rPr>
        <w:t>ектируемым лоткам</w:t>
      </w:r>
      <w:r w:rsidR="003C4392">
        <w:rPr>
          <w:rStyle w:val="TimesNewRoman"/>
          <w:sz w:val="24"/>
          <w:szCs w:val="24"/>
        </w:rPr>
        <w:t xml:space="preserve">, </w:t>
      </w:r>
      <w:r w:rsidR="00651E7A">
        <w:rPr>
          <w:rStyle w:val="TimesNewRoman"/>
          <w:sz w:val="24"/>
          <w:szCs w:val="24"/>
        </w:rPr>
        <w:t>расположенным</w:t>
      </w:r>
      <w:r w:rsidR="00DE7CA1">
        <w:rPr>
          <w:rStyle w:val="TimesNewRoman"/>
          <w:sz w:val="24"/>
          <w:szCs w:val="24"/>
        </w:rPr>
        <w:t xml:space="preserve"> за ограждением</w:t>
      </w:r>
      <w:r w:rsidR="00334FC7">
        <w:rPr>
          <w:rStyle w:val="TimesNewRoman"/>
          <w:sz w:val="24"/>
          <w:szCs w:val="24"/>
        </w:rPr>
        <w:t xml:space="preserve"> площадки</w:t>
      </w:r>
      <w:r w:rsidR="00DE7CA1">
        <w:rPr>
          <w:rStyle w:val="TimesNewRoman"/>
          <w:sz w:val="24"/>
          <w:szCs w:val="24"/>
        </w:rPr>
        <w:t xml:space="preserve">  по длинным </w:t>
      </w:r>
      <w:r w:rsidR="003C4392">
        <w:rPr>
          <w:rStyle w:val="TimesNewRoman"/>
          <w:sz w:val="24"/>
          <w:szCs w:val="24"/>
        </w:rPr>
        <w:t xml:space="preserve">ее сторонам </w:t>
      </w:r>
      <w:r w:rsidR="00E936E8" w:rsidRPr="00AC2861">
        <w:rPr>
          <w:rStyle w:val="TimesNewRoman"/>
          <w:sz w:val="24"/>
          <w:szCs w:val="24"/>
        </w:rPr>
        <w:t>со сбросом на</w:t>
      </w:r>
      <w:r w:rsidR="003C4392">
        <w:rPr>
          <w:rStyle w:val="TimesNewRoman"/>
          <w:sz w:val="24"/>
          <w:szCs w:val="24"/>
        </w:rPr>
        <w:t xml:space="preserve"> существующие</w:t>
      </w:r>
      <w:r w:rsidR="00E936E8" w:rsidRPr="00AC2861">
        <w:rPr>
          <w:rStyle w:val="TimesNewRoman"/>
          <w:sz w:val="24"/>
          <w:szCs w:val="24"/>
        </w:rPr>
        <w:t xml:space="preserve"> проез</w:t>
      </w:r>
      <w:r w:rsidR="00DE7CA1">
        <w:rPr>
          <w:rStyle w:val="TimesNewRoman"/>
          <w:sz w:val="24"/>
          <w:szCs w:val="24"/>
        </w:rPr>
        <w:t>ды.</w:t>
      </w:r>
    </w:p>
    <w:p w:rsidR="00E936E8" w:rsidRPr="00AC2861" w:rsidRDefault="00E936E8" w:rsidP="00E936E8">
      <w:pPr>
        <w:pStyle w:val="2"/>
        <w:numPr>
          <w:ilvl w:val="0"/>
          <w:numId w:val="15"/>
        </w:numPr>
        <w:spacing w:before="120" w:after="120"/>
        <w:ind w:left="284" w:right="284" w:firstLine="709"/>
        <w:rPr>
          <w:rFonts w:ascii="Times New Roman" w:hAnsi="Times New Roman" w:cs="Times New Roman"/>
          <w:b/>
        </w:rPr>
      </w:pPr>
      <w:bookmarkStart w:id="6" w:name="_Toc295913583"/>
      <w:r w:rsidRPr="00AC2861">
        <w:rPr>
          <w:rFonts w:ascii="Times New Roman" w:hAnsi="Times New Roman" w:cs="Times New Roman"/>
          <w:b/>
        </w:rPr>
        <w:t>Описание организации рельефа вертикальной планировкой</w:t>
      </w:r>
      <w:bookmarkEnd w:id="6"/>
    </w:p>
    <w:p w:rsidR="003C4392" w:rsidRPr="003C4392" w:rsidRDefault="003C4392" w:rsidP="003C4392">
      <w:pPr>
        <w:pStyle w:val="ab"/>
        <w:spacing w:before="120"/>
        <w:ind w:left="284" w:right="284" w:firstLine="709"/>
        <w:rPr>
          <w:rStyle w:val="TimesNewRoman"/>
          <w:sz w:val="24"/>
          <w:szCs w:val="24"/>
        </w:rPr>
      </w:pPr>
      <w:r w:rsidRPr="003C4392">
        <w:rPr>
          <w:rStyle w:val="TimesNewRoman"/>
          <w:sz w:val="24"/>
          <w:szCs w:val="24"/>
        </w:rPr>
        <w:t>Организация рельефа вертикальной пл</w:t>
      </w:r>
      <w:r>
        <w:rPr>
          <w:rStyle w:val="TimesNewRoman"/>
          <w:sz w:val="24"/>
          <w:szCs w:val="24"/>
        </w:rPr>
        <w:t>анировкой выполнена методом</w:t>
      </w:r>
      <w:r w:rsidR="008415BC">
        <w:rPr>
          <w:rStyle w:val="TimesNewRoman"/>
          <w:sz w:val="24"/>
          <w:szCs w:val="24"/>
        </w:rPr>
        <w:t xml:space="preserve"> опорных точек проектного рельефа</w:t>
      </w:r>
      <w:r w:rsidRPr="003C4392">
        <w:rPr>
          <w:rStyle w:val="TimesNewRoman"/>
          <w:sz w:val="24"/>
          <w:szCs w:val="24"/>
        </w:rPr>
        <w:t>.</w:t>
      </w:r>
    </w:p>
    <w:p w:rsidR="003C4392" w:rsidRPr="003C4392" w:rsidRDefault="003C4392" w:rsidP="003C4392">
      <w:pPr>
        <w:pStyle w:val="ab"/>
        <w:spacing w:before="120"/>
        <w:ind w:left="284" w:right="284" w:firstLine="709"/>
        <w:rPr>
          <w:rStyle w:val="TimesNewRoman"/>
          <w:sz w:val="24"/>
          <w:szCs w:val="24"/>
        </w:rPr>
      </w:pPr>
      <w:r w:rsidRPr="003C4392">
        <w:rPr>
          <w:rStyle w:val="TimesNewRoman"/>
          <w:sz w:val="24"/>
          <w:szCs w:val="24"/>
        </w:rPr>
        <w:t>Вертикальная планировка выполнена в увязке с ранее запроектированными и сущес</w:t>
      </w:r>
      <w:r w:rsidRPr="003C4392">
        <w:rPr>
          <w:rStyle w:val="TimesNewRoman"/>
          <w:sz w:val="24"/>
          <w:szCs w:val="24"/>
        </w:rPr>
        <w:t>т</w:t>
      </w:r>
      <w:r w:rsidRPr="003C4392">
        <w:rPr>
          <w:rStyle w:val="TimesNewRoman"/>
          <w:sz w:val="24"/>
          <w:szCs w:val="24"/>
        </w:rPr>
        <w:t>вующими объектами.</w:t>
      </w:r>
    </w:p>
    <w:p w:rsidR="003C4392" w:rsidRPr="003C6F74" w:rsidRDefault="003C4392" w:rsidP="003C4392">
      <w:pPr>
        <w:pStyle w:val="ab"/>
        <w:spacing w:before="120"/>
        <w:ind w:left="284" w:right="284" w:firstLine="709"/>
        <w:rPr>
          <w:rStyle w:val="TimesNewRoman"/>
          <w:color w:val="000000" w:themeColor="text1"/>
          <w:sz w:val="24"/>
          <w:szCs w:val="24"/>
        </w:rPr>
      </w:pPr>
      <w:r w:rsidRPr="003C6F74">
        <w:rPr>
          <w:rStyle w:val="TimesNewRoman"/>
          <w:color w:val="000000" w:themeColor="text1"/>
          <w:sz w:val="24"/>
          <w:szCs w:val="24"/>
        </w:rPr>
        <w:t>Для создания проектного рельефа, обеспечивающего сток дождевых и  талых повер</w:t>
      </w:r>
      <w:r w:rsidRPr="003C6F74">
        <w:rPr>
          <w:rStyle w:val="TimesNewRoman"/>
          <w:color w:val="000000" w:themeColor="text1"/>
          <w:sz w:val="24"/>
          <w:szCs w:val="24"/>
        </w:rPr>
        <w:t>х</w:t>
      </w:r>
      <w:r w:rsidRPr="003C6F74">
        <w:rPr>
          <w:rStyle w:val="TimesNewRoman"/>
          <w:color w:val="000000" w:themeColor="text1"/>
          <w:sz w:val="24"/>
          <w:szCs w:val="24"/>
        </w:rPr>
        <w:t>ностных вод с пр</w:t>
      </w:r>
      <w:r w:rsidR="00B95475" w:rsidRPr="003C6F74">
        <w:rPr>
          <w:rStyle w:val="TimesNewRoman"/>
          <w:color w:val="000000" w:themeColor="text1"/>
          <w:sz w:val="24"/>
          <w:szCs w:val="24"/>
        </w:rPr>
        <w:t>оектируемого участка территории</w:t>
      </w:r>
      <w:r w:rsidRPr="003C6F74">
        <w:rPr>
          <w:rStyle w:val="TimesNewRoman"/>
          <w:color w:val="000000" w:themeColor="text1"/>
          <w:sz w:val="24"/>
          <w:szCs w:val="24"/>
        </w:rPr>
        <w:t>, проектом  предусмотрена планировка грунта до проектных отметок. Подс</w:t>
      </w:r>
      <w:r w:rsidR="00B95475" w:rsidRPr="003C6F74">
        <w:rPr>
          <w:rStyle w:val="TimesNewRoman"/>
          <w:color w:val="000000" w:themeColor="text1"/>
          <w:sz w:val="24"/>
          <w:szCs w:val="24"/>
        </w:rPr>
        <w:t>ыпка осуществляется песком, при</w:t>
      </w:r>
      <w:r w:rsidRPr="003C6F74">
        <w:rPr>
          <w:rStyle w:val="TimesNewRoman"/>
          <w:color w:val="000000" w:themeColor="text1"/>
          <w:sz w:val="24"/>
          <w:szCs w:val="24"/>
        </w:rPr>
        <w:t xml:space="preserve">годным для планировки. </w:t>
      </w:r>
    </w:p>
    <w:p w:rsidR="00E936E8" w:rsidRPr="003C6F74" w:rsidRDefault="003C4392" w:rsidP="003C4392">
      <w:pPr>
        <w:pStyle w:val="ab"/>
        <w:spacing w:before="120"/>
        <w:ind w:left="284" w:right="284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6F74">
        <w:rPr>
          <w:rStyle w:val="TimesNewRoman"/>
          <w:color w:val="000000" w:themeColor="text1"/>
          <w:sz w:val="24"/>
          <w:szCs w:val="24"/>
        </w:rPr>
        <w:t>Проектные уклоны</w:t>
      </w:r>
      <w:r w:rsidR="00B95475" w:rsidRPr="003C6F74">
        <w:rPr>
          <w:rStyle w:val="TimesNewRoman"/>
          <w:color w:val="000000" w:themeColor="text1"/>
          <w:sz w:val="24"/>
          <w:szCs w:val="24"/>
        </w:rPr>
        <w:t xml:space="preserve"> на проектируемой спортивной площадке</w:t>
      </w:r>
      <w:r w:rsidRPr="003C6F74">
        <w:rPr>
          <w:rStyle w:val="TimesNewRoman"/>
          <w:color w:val="000000" w:themeColor="text1"/>
          <w:sz w:val="24"/>
          <w:szCs w:val="24"/>
        </w:rPr>
        <w:t xml:space="preserve"> приняты </w:t>
      </w:r>
      <w:r w:rsidR="00B95475" w:rsidRPr="003C6F74">
        <w:rPr>
          <w:rStyle w:val="TimesNewRoman"/>
          <w:color w:val="000000" w:themeColor="text1"/>
          <w:sz w:val="24"/>
          <w:szCs w:val="24"/>
        </w:rPr>
        <w:t xml:space="preserve">нормативные и составляют </w:t>
      </w:r>
      <w:r w:rsidRPr="003C6F74">
        <w:rPr>
          <w:rStyle w:val="TimesNewRoman"/>
          <w:color w:val="000000" w:themeColor="text1"/>
          <w:sz w:val="24"/>
          <w:szCs w:val="24"/>
        </w:rPr>
        <w:t xml:space="preserve">4‰, </w:t>
      </w:r>
      <w:r w:rsidR="00B95475" w:rsidRPr="003C6F74">
        <w:rPr>
          <w:rStyle w:val="TimesNewRoman"/>
          <w:color w:val="000000" w:themeColor="text1"/>
          <w:sz w:val="24"/>
          <w:szCs w:val="24"/>
        </w:rPr>
        <w:t>уклоны проектируемых водоотводных лотков -</w:t>
      </w:r>
      <w:r w:rsidRPr="003C6F74">
        <w:rPr>
          <w:rStyle w:val="TimesNewRoman"/>
          <w:color w:val="000000" w:themeColor="text1"/>
          <w:sz w:val="24"/>
          <w:szCs w:val="24"/>
        </w:rPr>
        <w:t xml:space="preserve">3‰. </w:t>
      </w:r>
    </w:p>
    <w:p w:rsidR="00E936E8" w:rsidRDefault="007C6A9F" w:rsidP="00E936E8">
      <w:pPr>
        <w:pStyle w:val="2"/>
        <w:numPr>
          <w:ilvl w:val="0"/>
          <w:numId w:val="15"/>
        </w:numPr>
        <w:spacing w:before="120" w:after="120"/>
        <w:ind w:left="284" w:right="284" w:firstLine="709"/>
        <w:rPr>
          <w:rFonts w:ascii="Times New Roman" w:hAnsi="Times New Roman" w:cs="Times New Roman"/>
          <w:b/>
        </w:rPr>
      </w:pPr>
      <w:bookmarkStart w:id="7" w:name="_Toc295913584"/>
      <w:r>
        <w:rPr>
          <w:rFonts w:ascii="Times New Roman" w:hAnsi="Times New Roman" w:cs="Times New Roman"/>
          <w:b/>
        </w:rPr>
        <w:pict>
          <v:shape id="_x0000_s1028" type="#_x0000_t202" style="position:absolute;left:0;text-align:left;margin-left:487.65pt;margin-top:-112.85pt;width:20.85pt;height:21.45pt;z-index:251657216;mso-height-percent:200;mso-height-percent:200;mso-width-relative:margin;mso-height-relative:margin" filled="f" stroked="f">
            <v:textbox style="mso-fit-shape-to-text:t">
              <w:txbxContent>
                <w:p w:rsidR="00DF5622" w:rsidRDefault="00DF5622" w:rsidP="00E936E8"/>
              </w:txbxContent>
            </v:textbox>
          </v:shape>
        </w:pict>
      </w:r>
      <w:r w:rsidR="00E936E8" w:rsidRPr="00AC2861">
        <w:rPr>
          <w:rFonts w:ascii="Times New Roman" w:hAnsi="Times New Roman" w:cs="Times New Roman"/>
          <w:b/>
        </w:rPr>
        <w:t>Описание решений по благоустройству территории</w:t>
      </w:r>
      <w:bookmarkEnd w:id="7"/>
    </w:p>
    <w:p w:rsidR="0044731D" w:rsidRPr="0044731D" w:rsidRDefault="00B95475" w:rsidP="004473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4731D" w:rsidRPr="0044731D">
        <w:rPr>
          <w:rFonts w:ascii="Times New Roman" w:hAnsi="Times New Roman" w:cs="Times New Roman"/>
          <w:sz w:val="24"/>
          <w:szCs w:val="24"/>
        </w:rPr>
        <w:t>Все работы по благоустройству территории</w:t>
      </w:r>
      <w:r w:rsidR="0044731D">
        <w:rPr>
          <w:rFonts w:ascii="Times New Roman" w:hAnsi="Times New Roman" w:cs="Times New Roman"/>
          <w:sz w:val="24"/>
          <w:szCs w:val="24"/>
        </w:rPr>
        <w:t xml:space="preserve"> должны выполняться в   соответ</w:t>
      </w:r>
      <w:r w:rsidR="0044731D" w:rsidRPr="0044731D">
        <w:rPr>
          <w:rFonts w:ascii="Times New Roman" w:hAnsi="Times New Roman" w:cs="Times New Roman"/>
          <w:sz w:val="24"/>
          <w:szCs w:val="24"/>
        </w:rPr>
        <w:t xml:space="preserve">ствии  со  СНиП III-10-75 «Благоустройство территории».    </w:t>
      </w:r>
    </w:p>
    <w:p w:rsidR="0044731D" w:rsidRPr="0044731D" w:rsidRDefault="00B95475" w:rsidP="004473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4731D" w:rsidRPr="0044731D">
        <w:rPr>
          <w:rFonts w:ascii="Times New Roman" w:hAnsi="Times New Roman" w:cs="Times New Roman"/>
          <w:sz w:val="24"/>
          <w:szCs w:val="24"/>
        </w:rPr>
        <w:t xml:space="preserve">Участки территории, свободные от спортивной площадки, </w:t>
      </w:r>
      <w:r>
        <w:rPr>
          <w:rFonts w:ascii="Times New Roman" w:hAnsi="Times New Roman" w:cs="Times New Roman"/>
          <w:sz w:val="24"/>
          <w:szCs w:val="24"/>
        </w:rPr>
        <w:t>являются существующим газоном и по окончании строительных раб</w:t>
      </w:r>
      <w:r w:rsidR="007E3DB4">
        <w:rPr>
          <w:rFonts w:ascii="Times New Roman" w:hAnsi="Times New Roman" w:cs="Times New Roman"/>
          <w:sz w:val="24"/>
          <w:szCs w:val="24"/>
        </w:rPr>
        <w:t>от подлежат восстановлению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2D9D" w:rsidRDefault="001D2D9D" w:rsidP="001D2D9D">
      <w:pPr>
        <w:spacing w:before="120" w:after="120"/>
        <w:ind w:left="284" w:righ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Проектом благоустройства</w:t>
      </w:r>
      <w:r w:rsidR="00DE7CA1">
        <w:rPr>
          <w:rFonts w:ascii="Times New Roman" w:hAnsi="Times New Roman" w:cs="Times New Roman"/>
          <w:sz w:val="24"/>
          <w:szCs w:val="24"/>
        </w:rPr>
        <w:t xml:space="preserve"> спортивной площадки</w:t>
      </w:r>
      <w:r w:rsidR="00E936E8" w:rsidRPr="00AC2861">
        <w:rPr>
          <w:rFonts w:ascii="Times New Roman" w:hAnsi="Times New Roman" w:cs="Times New Roman"/>
          <w:sz w:val="24"/>
          <w:szCs w:val="24"/>
        </w:rPr>
        <w:t xml:space="preserve"> пред</w:t>
      </w:r>
      <w:r>
        <w:rPr>
          <w:rFonts w:ascii="Times New Roman" w:hAnsi="Times New Roman" w:cs="Times New Roman"/>
          <w:sz w:val="24"/>
          <w:szCs w:val="24"/>
        </w:rPr>
        <w:t>усмотрено</w:t>
      </w:r>
      <w:r w:rsidR="00DE7C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устройство твердого покр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тия с добавление резиновой крошки, устройство ограждения высотой три метра, устройство наружного освещения. На спортивной площадке проектом предусмотрена у</w:t>
      </w:r>
      <w:r w:rsidR="00DE7CA1">
        <w:rPr>
          <w:rFonts w:ascii="Times New Roman" w:hAnsi="Times New Roman" w:cs="Times New Roman"/>
          <w:sz w:val="24"/>
          <w:szCs w:val="24"/>
        </w:rPr>
        <w:t>становк</w:t>
      </w:r>
      <w:r>
        <w:rPr>
          <w:rFonts w:ascii="Times New Roman" w:hAnsi="Times New Roman" w:cs="Times New Roman"/>
          <w:sz w:val="24"/>
          <w:szCs w:val="24"/>
        </w:rPr>
        <w:t>а двух</w:t>
      </w:r>
      <w:r w:rsidR="00DE7CA1">
        <w:rPr>
          <w:rFonts w:ascii="Times New Roman" w:hAnsi="Times New Roman" w:cs="Times New Roman"/>
          <w:sz w:val="24"/>
          <w:szCs w:val="24"/>
        </w:rPr>
        <w:t xml:space="preserve"> в</w:t>
      </w:r>
      <w:r w:rsidR="00DE7CA1">
        <w:rPr>
          <w:rFonts w:ascii="Times New Roman" w:hAnsi="Times New Roman" w:cs="Times New Roman"/>
          <w:sz w:val="24"/>
          <w:szCs w:val="24"/>
        </w:rPr>
        <w:t>о</w:t>
      </w:r>
      <w:r w:rsidR="00DE7CA1">
        <w:rPr>
          <w:rFonts w:ascii="Times New Roman" w:hAnsi="Times New Roman" w:cs="Times New Roman"/>
          <w:sz w:val="24"/>
          <w:szCs w:val="24"/>
        </w:rPr>
        <w:t>рот для ми</w:t>
      </w:r>
      <w:r>
        <w:rPr>
          <w:rFonts w:ascii="Times New Roman" w:hAnsi="Times New Roman" w:cs="Times New Roman"/>
          <w:sz w:val="24"/>
          <w:szCs w:val="24"/>
        </w:rPr>
        <w:t xml:space="preserve">ни-футбола и двух </w:t>
      </w:r>
      <w:r w:rsidR="00DE7CA1">
        <w:rPr>
          <w:rFonts w:ascii="Times New Roman" w:hAnsi="Times New Roman" w:cs="Times New Roman"/>
          <w:sz w:val="24"/>
          <w:szCs w:val="24"/>
        </w:rPr>
        <w:t>стоек для волейбольной сетки высотой 3м</w:t>
      </w:r>
      <w:bookmarkStart w:id="8" w:name="_Toc295913585"/>
      <w:r w:rsidR="007C6A9F" w:rsidRPr="007C6A9F">
        <w:rPr>
          <w:rFonts w:ascii="Times New Roman" w:hAnsi="Times New Roman" w:cs="Times New Roman"/>
          <w:b/>
          <w:noProof/>
        </w:rPr>
        <w:pict>
          <v:shape id="_x0000_s1030" type="#_x0000_t202" style="position:absolute;left:0;text-align:left;margin-left:483.9pt;margin-top:-38.8pt;width:20.85pt;height:20.05pt;z-index:251659264;mso-position-horizontal-relative:text;mso-position-vertical-relative:text;mso-width-relative:margin;mso-height-relative:margin" filled="f" stroked="f">
            <v:textbox>
              <w:txbxContent>
                <w:p w:rsidR="00DF5622" w:rsidRPr="00447084" w:rsidRDefault="00DF5622" w:rsidP="00E936E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t>.</w:t>
      </w:r>
      <w:r w:rsidR="008415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5BC" w:rsidRDefault="008415BC" w:rsidP="001D2D9D">
      <w:pPr>
        <w:spacing w:before="120" w:after="120"/>
        <w:ind w:left="284" w:righ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Проектом предусмотрен демонтаж существующего ограждения, попадающего в зону стро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тельства спортивной площадки.</w:t>
      </w:r>
    </w:p>
    <w:p w:rsidR="005424D0" w:rsidRDefault="005424D0" w:rsidP="001D2D9D">
      <w:pPr>
        <w:spacing w:before="120" w:after="120"/>
        <w:ind w:left="284" w:right="284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</w:p>
    <w:p w:rsidR="005424D0" w:rsidRPr="005424D0" w:rsidRDefault="00E936E8" w:rsidP="005424D0">
      <w:pPr>
        <w:pStyle w:val="2"/>
        <w:numPr>
          <w:ilvl w:val="0"/>
          <w:numId w:val="15"/>
        </w:numPr>
        <w:spacing w:before="120" w:after="120"/>
        <w:ind w:left="284" w:right="284" w:firstLine="709"/>
        <w:rPr>
          <w:rFonts w:ascii="Times New Roman" w:hAnsi="Times New Roman" w:cs="Times New Roman"/>
          <w:b/>
        </w:rPr>
      </w:pPr>
      <w:bookmarkStart w:id="10" w:name="_Toc295913586"/>
      <w:bookmarkEnd w:id="8"/>
      <w:r w:rsidRPr="00AC2861">
        <w:rPr>
          <w:rFonts w:ascii="Times New Roman" w:hAnsi="Times New Roman" w:cs="Times New Roman"/>
          <w:b/>
        </w:rPr>
        <w:t>Обоснование схем транспортных коммуникаций</w:t>
      </w:r>
      <w:bookmarkEnd w:id="10"/>
      <w:r w:rsidR="005424D0">
        <w:rPr>
          <w:rFonts w:ascii="Times New Roman" w:hAnsi="Times New Roman" w:cs="Times New Roman"/>
          <w:b/>
        </w:rPr>
        <w:t>.</w:t>
      </w:r>
    </w:p>
    <w:p w:rsidR="00E936E8" w:rsidRPr="002E5906" w:rsidRDefault="00E936E8" w:rsidP="00E936E8">
      <w:pPr>
        <w:spacing w:before="120" w:after="120"/>
        <w:ind w:left="284" w:right="284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9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транспортном отношении участок </w:t>
      </w:r>
      <w:r w:rsidR="00ED2EF5" w:rsidRPr="002E59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проектирования </w:t>
      </w:r>
      <w:r w:rsidRPr="002E5906">
        <w:rPr>
          <w:rFonts w:ascii="Times New Roman" w:hAnsi="Times New Roman" w:cs="Times New Roman"/>
          <w:color w:val="000000" w:themeColor="text1"/>
          <w:sz w:val="24"/>
          <w:szCs w:val="24"/>
        </w:rPr>
        <w:t>находится в городской застройке с развитой сетью улиц и дорог.</w:t>
      </w:r>
    </w:p>
    <w:p w:rsidR="00E936E8" w:rsidRPr="002E5906" w:rsidRDefault="00277831" w:rsidP="00E936E8">
      <w:pPr>
        <w:spacing w:before="120" w:after="120"/>
        <w:ind w:left="284" w:right="284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9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въезды в микрорайон, </w:t>
      </w:r>
      <w:proofErr w:type="gramStart"/>
      <w:r w:rsidRPr="002E590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proofErr w:type="gramEnd"/>
      <w:r w:rsidRPr="002E59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следовательно </w:t>
      </w:r>
      <w:r w:rsidR="00E936E8" w:rsidRPr="002E5906">
        <w:rPr>
          <w:rFonts w:ascii="Times New Roman" w:hAnsi="Times New Roman" w:cs="Times New Roman"/>
          <w:color w:val="000000" w:themeColor="text1"/>
          <w:sz w:val="24"/>
          <w:szCs w:val="24"/>
        </w:rPr>
        <w:t>подъезды к терр</w:t>
      </w:r>
      <w:r w:rsidR="00ED2EF5" w:rsidRPr="002E5906">
        <w:rPr>
          <w:rFonts w:ascii="Times New Roman" w:hAnsi="Times New Roman" w:cs="Times New Roman"/>
          <w:color w:val="000000" w:themeColor="text1"/>
          <w:sz w:val="24"/>
          <w:szCs w:val="24"/>
        </w:rPr>
        <w:t>итории проектиров</w:t>
      </w:r>
      <w:r w:rsidR="00ED2EF5" w:rsidRPr="002E590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D2EF5" w:rsidRPr="002E5906">
        <w:rPr>
          <w:rFonts w:ascii="Times New Roman" w:hAnsi="Times New Roman" w:cs="Times New Roman"/>
          <w:color w:val="000000" w:themeColor="text1"/>
          <w:sz w:val="24"/>
          <w:szCs w:val="24"/>
        </w:rPr>
        <w:t>ния</w:t>
      </w:r>
      <w:r w:rsidRPr="002E590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D2EF5" w:rsidRPr="002E59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47084" w:rsidRPr="002E590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DE7CA1" w:rsidRPr="002E5906">
        <w:rPr>
          <w:rFonts w:ascii="Times New Roman" w:hAnsi="Times New Roman" w:cs="Times New Roman"/>
          <w:color w:val="000000" w:themeColor="text1"/>
          <w:sz w:val="24"/>
          <w:szCs w:val="24"/>
        </w:rPr>
        <w:t>ются с</w:t>
      </w:r>
      <w:r w:rsidR="00ED2EF5" w:rsidRPr="002E59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улицы </w:t>
      </w:r>
      <w:proofErr w:type="spellStart"/>
      <w:r w:rsidR="00DE7CA1" w:rsidRPr="002E5906">
        <w:rPr>
          <w:rFonts w:ascii="Times New Roman" w:hAnsi="Times New Roman" w:cs="Times New Roman"/>
          <w:color w:val="000000" w:themeColor="text1"/>
          <w:sz w:val="24"/>
          <w:szCs w:val="24"/>
        </w:rPr>
        <w:t>Мелик-Карамова</w:t>
      </w:r>
      <w:proofErr w:type="spellEnd"/>
      <w:r w:rsidR="00ED2EF5" w:rsidRPr="002E59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внутриквартальным проездам.</w:t>
      </w:r>
    </w:p>
    <w:sectPr w:rsidR="00E936E8" w:rsidRPr="002E5906" w:rsidSect="0078595B">
      <w:headerReference w:type="default" r:id="rId7"/>
      <w:headerReference w:type="first" r:id="rId8"/>
      <w:footerReference w:type="first" r:id="rId9"/>
      <w:pgSz w:w="11906" w:h="16838" w:code="9"/>
      <w:pgMar w:top="902" w:right="456" w:bottom="1276" w:left="1140" w:header="340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424" w:rsidRDefault="005F1424">
      <w:r>
        <w:separator/>
      </w:r>
    </w:p>
  </w:endnote>
  <w:endnote w:type="continuationSeparator" w:id="0">
    <w:p w:rsidR="005F1424" w:rsidRDefault="005F1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OST 2.304 type A">
    <w:altName w:val="Arial Narrow"/>
    <w:panose1 w:val="020B0500000000000000"/>
    <w:charset w:val="CC"/>
    <w:family w:val="swiss"/>
    <w:pitch w:val="variable"/>
    <w:sig w:usb0="80000227" w:usb1="00000048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622" w:rsidRDefault="007C6A9F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404" type="#_x0000_t202" style="position:absolute;margin-left:362.35pt;margin-top:-3.4pt;width:156.35pt;height:35.4pt;z-index:251659776" filled="f" stroked="f">
          <v:textbox style="mso-next-textbox:#_x0000_s2404">
            <w:txbxContent>
              <w:p w:rsidR="00DF5622" w:rsidRDefault="00DF5622" w:rsidP="009E1C15">
                <w:pPr>
                  <w:pStyle w:val="Twordfirm"/>
                  <w:spacing w:after="0" w:line="240" w:lineRule="auto"/>
                  <w:ind w:hanging="57"/>
                  <w:rPr>
                    <w:rFonts w:ascii="Arial" w:hAnsi="Arial"/>
                    <w:b/>
                    <w:i w:val="0"/>
                    <w:sz w:val="26"/>
                    <w:szCs w:val="26"/>
                  </w:rPr>
                </w:pPr>
              </w:p>
            </w:txbxContent>
          </v:textbox>
        </v:shape>
      </w:pict>
    </w:r>
    <w:r>
      <w:rPr>
        <w:noProof/>
      </w:rPr>
      <w:pict>
        <v:shape id="_x0000_s2405" type="#_x0000_t202" style="position:absolute;margin-left:182.4pt;margin-top:-45.55pt;width:193.8pt;height:1in;z-index:251660800" filled="f" stroked="f">
          <v:textbox style="mso-next-textbox:#_x0000_s2405">
            <w:txbxContent>
              <w:p w:rsidR="00DF5622" w:rsidRPr="005F2C8E" w:rsidRDefault="00DF5622" w:rsidP="007253AA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Arial" w:hAnsi="Arial" w:cs="Arial"/>
                    <w:sz w:val="28"/>
                    <w:szCs w:val="28"/>
                  </w:rPr>
                  <w:t>Схема планировочной о</w:t>
                </w:r>
                <w:r>
                  <w:rPr>
                    <w:rFonts w:ascii="Arial" w:hAnsi="Arial" w:cs="Arial"/>
                    <w:sz w:val="28"/>
                    <w:szCs w:val="28"/>
                  </w:rPr>
                  <w:t>р</w:t>
                </w:r>
                <w:r>
                  <w:rPr>
                    <w:rFonts w:ascii="Arial" w:hAnsi="Arial" w:cs="Arial"/>
                    <w:sz w:val="28"/>
                    <w:szCs w:val="28"/>
                  </w:rPr>
                  <w:t>ганизации земельного уч</w:t>
                </w:r>
                <w:r>
                  <w:rPr>
                    <w:rFonts w:ascii="Arial" w:hAnsi="Arial" w:cs="Arial"/>
                    <w:sz w:val="28"/>
                    <w:szCs w:val="28"/>
                  </w:rPr>
                  <w:t>а</w:t>
                </w:r>
                <w:r>
                  <w:rPr>
                    <w:rFonts w:ascii="Arial" w:hAnsi="Arial" w:cs="Arial"/>
                    <w:sz w:val="28"/>
                    <w:szCs w:val="28"/>
                  </w:rPr>
                  <w:t>стка</w:t>
                </w:r>
              </w:p>
            </w:txbxContent>
          </v:textbox>
        </v:shape>
      </w:pict>
    </w:r>
    <w:r>
      <w:rPr>
        <w:noProof/>
      </w:rPr>
      <w:pict>
        <v:shape id="_x0000_s2399" type="#_x0000_t202" style="position:absolute;margin-left:376.2pt;margin-top:-18.55pt;width:139.65pt;height:45pt;z-index:251656704" filled="f" stroked="f">
          <v:textbox style="mso-next-textbox:#_x0000_s2399">
            <w:txbxContent>
              <w:p w:rsidR="00DF5622" w:rsidRPr="00ED0948" w:rsidRDefault="00DF5622" w:rsidP="00ED0948">
                <w:pPr>
                  <w:rPr>
                    <w:szCs w:val="36"/>
                  </w:rPr>
                </w:pPr>
              </w:p>
            </w:txbxContent>
          </v:textbox>
        </v:shape>
      </w:pict>
    </w:r>
    <w:r>
      <w:rPr>
        <w:noProof/>
      </w:rPr>
      <w:pict>
        <v:rect id="_x0000_s2049" style="position:absolute;margin-left:0;margin-top:0;width:552.75pt;height:67.65pt;z-index:251654656;mso-wrap-distance-left:0;mso-wrap-distance-right:0;mso-position-horizontal:inside;mso-position-horizontal-relative:margin;mso-position-vertical:bottom;mso-position-vertical-relative:margin" filled="f" stroked="f"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424" w:rsidRDefault="005F1424">
      <w:r>
        <w:separator/>
      </w:r>
    </w:p>
  </w:footnote>
  <w:footnote w:type="continuationSeparator" w:id="0">
    <w:p w:rsidR="005F1424" w:rsidRDefault="005F14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622" w:rsidRDefault="007C6A9F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401" type="#_x0000_t202" style="position:absolute;margin-left:481.65pt;margin-top:-12.95pt;width:33.45pt;height:18.55pt;z-index:251658752" filled="f" strokeweight="1.5pt">
          <v:textbox style="mso-next-textbox:#_x0000_s2401" inset=",.9mm">
            <w:txbxContent>
              <w:p w:rsidR="000F7299" w:rsidRPr="00447084" w:rsidRDefault="000F7299" w:rsidP="000F7299">
                <w:pPr>
                  <w:rPr>
                    <w:rFonts w:ascii="Arial" w:hAnsi="Arial" w:cs="Arial"/>
                    <w:sz w:val="24"/>
                    <w:szCs w:val="24"/>
                  </w:rPr>
                </w:pPr>
              </w:p>
              <w:p w:rsidR="00DF5622" w:rsidRPr="002C5BCA" w:rsidRDefault="00DF5622" w:rsidP="00DF38E8"/>
            </w:txbxContent>
          </v:textbox>
        </v:shape>
      </w:pict>
    </w:r>
    <w:r>
      <w:rPr>
        <w:noProof/>
      </w:rPr>
      <w:pict>
        <v:group id="grpPageNext" o:spid="_x0000_s2243" style="position:absolute;margin-left:22.65pt;margin-top:22.65pt;width:549.9pt;height:810.7pt;z-index:251655680;mso-position-horizontal-relative:page;mso-position-vertical-relative:page" coordorigin="454" coordsize="11170,16556">
          <v:shape id="tbxIzme" o:spid="_x0000_s2244" type="#_x0000_t202" style="position:absolute;left:1134;top:15706;width:567;height:283;mso-position-horizontal-relative:page;mso-position-vertical-relative:page" filled="f" strokeweight=".5pt">
            <v:textbox style="mso-next-textbox:#tbxIzme" inset="0,.5mm,0,0">
              <w:txbxContent>
                <w:p w:rsidR="00DF5622" w:rsidRPr="00CA2394" w:rsidRDefault="00DF5622" w:rsidP="00D4393F">
                  <w:pPr>
                    <w:pStyle w:val="Twordizme"/>
                  </w:pPr>
                </w:p>
              </w:txbxContent>
            </v:textbox>
          </v:shape>
          <v:shape id="_x0000_s2245" type="#_x0000_t202" style="position:absolute;left:1134;top:15989;width:567;height:283;mso-position-horizontal-relative:page;mso-position-vertical-relative:page" filled="f" strokeweight=".5pt">
            <v:textbox style="mso-next-textbox:#_x0000_s2245" inset="0,.5mm,0,0">
              <w:txbxContent>
                <w:p w:rsidR="00DF5622" w:rsidRPr="00C132C3" w:rsidRDefault="00DF5622" w:rsidP="00D4393F">
                  <w:pPr>
                    <w:pStyle w:val="Twordizme"/>
                    <w:rPr>
                      <w:rFonts w:ascii="Arial" w:hAnsi="Arial" w:cs="Arial"/>
                      <w:i w:val="0"/>
                      <w:sz w:val="20"/>
                    </w:rPr>
                  </w:pPr>
                  <w:r w:rsidRPr="005F2C8E">
                    <w:rPr>
                      <w:rFonts w:ascii="Arial" w:hAnsi="Arial" w:cs="Arial"/>
                      <w:i w:val="0"/>
                      <w:sz w:val="20"/>
                    </w:rPr>
                    <w:t>Изм</w:t>
                  </w:r>
                  <w:r w:rsidRPr="00C132C3">
                    <w:rPr>
                      <w:rFonts w:ascii="Arial" w:hAnsi="Arial" w:cs="Arial"/>
                      <w:i w:val="0"/>
                      <w:sz w:val="20"/>
                    </w:rPr>
                    <w:t>.</w:t>
                  </w:r>
                </w:p>
              </w:txbxContent>
            </v:textbox>
          </v:shape>
          <v:shape id="tbxIzmk" o:spid="_x0000_s2246" type="#_x0000_t202" style="position:absolute;left:1701;top:15706;width:567;height:283;mso-position-horizontal-relative:page;mso-position-vertical-relative:page" filled="f" strokeweight=".5pt">
            <v:textbox style="mso-next-textbox:#tbxIzmk" inset="0,.5mm,0,0">
              <w:txbxContent>
                <w:p w:rsidR="00DF5622" w:rsidRPr="00DF2469" w:rsidRDefault="00DF5622" w:rsidP="00D4393F">
                  <w:pPr>
                    <w:pStyle w:val="Twordizme"/>
                  </w:pPr>
                </w:p>
              </w:txbxContent>
            </v:textbox>
          </v:shape>
          <v:shape id="_x0000_s2247" type="#_x0000_t202" style="position:absolute;left:1701;top:15989;width:567;height:283;mso-position-horizontal-relative:page;mso-position-vertical-relative:page" filled="f" strokeweight=".5pt">
            <v:textbox style="mso-next-textbox:#_x0000_s2247" inset="0,.5mm,0,0">
              <w:txbxContent>
                <w:p w:rsidR="00DF5622" w:rsidRPr="005F2C8E" w:rsidRDefault="00DF5622" w:rsidP="00D4393F">
                  <w:pPr>
                    <w:pStyle w:val="Twordizme"/>
                    <w:rPr>
                      <w:rFonts w:ascii="Arial" w:hAnsi="Arial" w:cs="Arial"/>
                      <w:i w:val="0"/>
                      <w:spacing w:val="-4"/>
                      <w:szCs w:val="18"/>
                    </w:rPr>
                  </w:pPr>
                  <w:proofErr w:type="spellStart"/>
                  <w:r w:rsidRPr="005F2C8E">
                    <w:rPr>
                      <w:rFonts w:ascii="Arial" w:hAnsi="Arial" w:cs="Arial"/>
                      <w:i w:val="0"/>
                      <w:spacing w:val="-4"/>
                      <w:szCs w:val="18"/>
                    </w:rPr>
                    <w:t>Кол</w:t>
                  </w:r>
                  <w:proofErr w:type="gramStart"/>
                  <w:r w:rsidRPr="005F2C8E">
                    <w:rPr>
                      <w:rFonts w:ascii="Arial" w:hAnsi="Arial" w:cs="Arial"/>
                      <w:i w:val="0"/>
                      <w:spacing w:val="-4"/>
                      <w:szCs w:val="18"/>
                    </w:rPr>
                    <w:t>.у</w:t>
                  </w:r>
                  <w:proofErr w:type="gramEnd"/>
                  <w:r w:rsidRPr="005F2C8E">
                    <w:rPr>
                      <w:rFonts w:ascii="Arial" w:hAnsi="Arial" w:cs="Arial"/>
                      <w:i w:val="0"/>
                      <w:spacing w:val="-4"/>
                      <w:szCs w:val="18"/>
                    </w:rPr>
                    <w:t>ч</w:t>
                  </w:r>
                  <w:proofErr w:type="spellEnd"/>
                </w:p>
              </w:txbxContent>
            </v:textbox>
          </v:shape>
          <v:shape id="tbxNdoc" o:spid="_x0000_s2248" type="#_x0000_t202" style="position:absolute;left:2835;top:15706;width:567;height:283;mso-position-horizontal-relative:page;mso-position-vertical-relative:page" filled="f" strokeweight=".5pt">
            <v:textbox style="mso-next-textbox:#tbxNdoc" inset="0,.5mm,0,0">
              <w:txbxContent>
                <w:p w:rsidR="00DF5622" w:rsidRPr="00DF2469" w:rsidRDefault="00DF5622" w:rsidP="00D4393F">
                  <w:pPr>
                    <w:pStyle w:val="Twordizme"/>
                  </w:pPr>
                </w:p>
              </w:txbxContent>
            </v:textbox>
          </v:shape>
          <v:shape id="_x0000_s2249" type="#_x0000_t202" style="position:absolute;left:2835;top:15989;width:567;height:283;mso-position-horizontal-relative:page;mso-position-vertical-relative:page" filled="f" strokeweight=".5pt">
            <v:textbox style="mso-next-textbox:#_x0000_s2249" inset="0,.5mm,0,0">
              <w:txbxContent>
                <w:p w:rsidR="00DF5622" w:rsidRPr="005F2C8E" w:rsidRDefault="00DF5622" w:rsidP="00BF047F">
                  <w:pPr>
                    <w:pStyle w:val="Twordizme"/>
                    <w:ind w:left="-57" w:right="-87"/>
                    <w:rPr>
                      <w:rFonts w:ascii="Arial" w:hAnsi="Arial" w:cs="Arial"/>
                      <w:i w:val="0"/>
                    </w:rPr>
                  </w:pPr>
                  <w:r w:rsidRPr="005F2C8E">
                    <w:rPr>
                      <w:rFonts w:ascii="Arial" w:hAnsi="Arial" w:cs="Arial"/>
                      <w:i w:val="0"/>
                      <w:spacing w:val="-4"/>
                      <w:szCs w:val="18"/>
                    </w:rPr>
                    <w:t>№ док</w:t>
                  </w:r>
                  <w:r w:rsidRPr="005F2C8E">
                    <w:rPr>
                      <w:rFonts w:ascii="Arial" w:hAnsi="Arial" w:cs="Arial"/>
                      <w:i w:val="0"/>
                    </w:rPr>
                    <w:t>.</w:t>
                  </w:r>
                </w:p>
              </w:txbxContent>
            </v:textbox>
          </v:shape>
          <v:shape id="_x0000_s2250" type="#_x0000_t202" style="position:absolute;left:3402;top:15706;width:850;height:283;mso-position-horizontal-relative:page;mso-position-vertical-relative:page" filled="f" strokeweight=".5pt">
            <v:textbox style="mso-next-textbox:#_x0000_s2250" inset="0,.5mm,0,0">
              <w:txbxContent>
                <w:p w:rsidR="00DF5622" w:rsidRDefault="00DF5622" w:rsidP="00D4393F">
                  <w:pPr>
                    <w:pStyle w:val="Tworddate"/>
                  </w:pPr>
                </w:p>
              </w:txbxContent>
            </v:textbox>
          </v:shape>
          <v:shape id="_x0000_s2251" type="#_x0000_t202" style="position:absolute;left:3402;top:15989;width:850;height:283;mso-position-horizontal-relative:page;mso-position-vertical-relative:page" filled="f" strokeweight=".5pt">
            <v:textbox style="mso-next-textbox:#_x0000_s2251" inset="0,.5mm,0,0">
              <w:txbxContent>
                <w:p w:rsidR="00DF5622" w:rsidRPr="008A3658" w:rsidRDefault="00DF5622" w:rsidP="00D4393F">
                  <w:pPr>
                    <w:pStyle w:val="Twordizme"/>
                    <w:rPr>
                      <w:rFonts w:ascii="Arial" w:hAnsi="Arial" w:cs="Arial"/>
                      <w:sz w:val="20"/>
                    </w:rPr>
                  </w:pPr>
                  <w:r w:rsidRPr="005F2C8E">
                    <w:rPr>
                      <w:rFonts w:ascii="Arial" w:hAnsi="Arial" w:cs="Arial"/>
                      <w:i w:val="0"/>
                      <w:sz w:val="20"/>
                    </w:rPr>
                    <w:t>Подп</w:t>
                  </w:r>
                  <w:r w:rsidRPr="008A3658">
                    <w:rPr>
                      <w:rFonts w:ascii="Arial" w:hAnsi="Arial" w:cs="Arial"/>
                      <w:sz w:val="20"/>
                    </w:rPr>
                    <w:t>.</w:t>
                  </w:r>
                </w:p>
              </w:txbxContent>
            </v:textbox>
          </v:shape>
          <v:shape id="tbxIzmd" o:spid="_x0000_s2252" type="#_x0000_t202" style="position:absolute;left:4253;top:15706;width:567;height:283;mso-position-horizontal-relative:page;mso-position-vertical-relative:page" filled="f" strokeweight=".5pt">
            <v:textbox style="mso-next-textbox:#tbxIzmd" inset="0,.5mm,0,0">
              <w:txbxContent>
                <w:p w:rsidR="00DF5622" w:rsidRPr="00AF072F" w:rsidRDefault="00DF5622" w:rsidP="00D4393F">
                  <w:pPr>
                    <w:rPr>
                      <w:szCs w:val="16"/>
                    </w:rPr>
                  </w:pPr>
                </w:p>
              </w:txbxContent>
            </v:textbox>
          </v:shape>
          <v:shape id="_x0000_s2253" type="#_x0000_t202" style="position:absolute;left:4253;top:15989;width:567;height:283;mso-position-horizontal-relative:page;mso-position-vertical-relative:page" filled="f" strokeweight=".5pt">
            <v:textbox style="mso-next-textbox:#_x0000_s2253" inset="0,.5mm,0,0">
              <w:txbxContent>
                <w:p w:rsidR="00DF5622" w:rsidRPr="005F2C8E" w:rsidRDefault="00DF5622" w:rsidP="00D4393F">
                  <w:pPr>
                    <w:pStyle w:val="Twordizme"/>
                    <w:rPr>
                      <w:rFonts w:ascii="Arial" w:hAnsi="Arial" w:cs="Arial"/>
                      <w:i w:val="0"/>
                      <w:spacing w:val="-4"/>
                      <w:sz w:val="20"/>
                    </w:rPr>
                  </w:pPr>
                  <w:r w:rsidRPr="005F2C8E">
                    <w:rPr>
                      <w:rFonts w:ascii="Arial" w:hAnsi="Arial" w:cs="Arial"/>
                      <w:i w:val="0"/>
                      <w:spacing w:val="-4"/>
                      <w:sz w:val="20"/>
                    </w:rPr>
                    <w:t>Дата</w:t>
                  </w:r>
                </w:p>
              </w:txbxContent>
            </v:textbox>
          </v:shape>
          <v:shape id="tbxOboz" o:spid="_x0000_s2254" type="#_x0000_t202" style="position:absolute;left:5160;top:15649;width:5698;height:425;mso-position-horizontal-relative:page;mso-position-vertical-relative:page" filled="f" stroked="f">
            <v:textbox style="mso-next-textbox:#tbxOboz" inset=",0,,0">
              <w:txbxContent>
                <w:p w:rsidR="00DF5622" w:rsidRPr="005F2C8E" w:rsidRDefault="00C746B0" w:rsidP="001C0D8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FFFFFF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39/03.2016</w:t>
                  </w:r>
                  <w:r w:rsidR="00DF5622">
                    <w:rPr>
                      <w:rFonts w:ascii="Arial" w:hAnsi="Arial" w:cs="Arial"/>
                      <w:sz w:val="32"/>
                      <w:szCs w:val="32"/>
                    </w:rPr>
                    <w:t xml:space="preserve"> – ПЗУ</w:t>
                  </w:r>
                  <w:proofErr w:type="gramStart"/>
                  <w:r w:rsidR="00DF5622">
                    <w:rPr>
                      <w:rFonts w:ascii="Arial" w:hAnsi="Arial" w:cs="Arial"/>
                      <w:sz w:val="32"/>
                      <w:szCs w:val="32"/>
                    </w:rPr>
                    <w:t>.Т</w:t>
                  </w:r>
                  <w:proofErr w:type="gramEnd"/>
                </w:p>
                <w:p w:rsidR="00DF5622" w:rsidRPr="00AE4ECD" w:rsidRDefault="00DF5622" w:rsidP="00AE4ECD">
                  <w:pPr>
                    <w:rPr>
                      <w:szCs w:val="40"/>
                    </w:rPr>
                  </w:pPr>
                </w:p>
              </w:txbxContent>
            </v:textbox>
          </v:shape>
          <v:shape id="_x0000_s2255" type="#_x0000_t202" style="position:absolute;left:11057;top:15422;width:567;height:397;mso-position-horizontal-relative:page;mso-position-vertical-relative:page" filled="f" strokeweight="1.5pt">
            <v:textbox style="mso-next-textbox:#_x0000_s2255" inset="0,1mm,0,0">
              <w:txbxContent>
                <w:p w:rsidR="00DF5622" w:rsidRPr="005F2C8E" w:rsidRDefault="00DF5622" w:rsidP="00D4393F">
                  <w:pPr>
                    <w:pStyle w:val="Twordlitlistlistov"/>
                    <w:rPr>
                      <w:rFonts w:ascii="Arial" w:hAnsi="Arial"/>
                      <w:i w:val="0"/>
                      <w:szCs w:val="20"/>
                    </w:rPr>
                  </w:pPr>
                  <w:r w:rsidRPr="005F2C8E">
                    <w:rPr>
                      <w:rFonts w:ascii="Arial" w:hAnsi="Arial"/>
                      <w:i w:val="0"/>
                      <w:szCs w:val="20"/>
                    </w:rPr>
                    <w:t>Лист</w:t>
                  </w:r>
                </w:p>
                <w:p w:rsidR="00DF5622" w:rsidRPr="00CA2394" w:rsidRDefault="00DF5622" w:rsidP="00D4393F">
                  <w:pPr>
                    <w:rPr>
                      <w:szCs w:val="18"/>
                    </w:rPr>
                  </w:pPr>
                </w:p>
              </w:txbxContent>
            </v:textbox>
          </v:shape>
          <v:shape id="tbxPage" o:spid="_x0000_s2256" type="#_x0000_t202" style="position:absolute;left:11057;top:15819;width:567;height:454;mso-position-horizontal-relative:page;mso-position-vertical-relative:page" filled="f" strokeweight="1.5pt">
            <v:textbox style="mso-next-textbox:#tbxPage" inset="0,1mm,0,0">
              <w:txbxContent>
                <w:p w:rsidR="00DF5622" w:rsidRPr="005F2C8E" w:rsidRDefault="007C6A9F" w:rsidP="004B0E39">
                  <w:pPr>
                    <w:pStyle w:val="Twordpagenumber"/>
                    <w:rPr>
                      <w:rFonts w:ascii="Arial" w:hAnsi="Arial"/>
                      <w:i w:val="0"/>
                      <w:szCs w:val="24"/>
                    </w:rPr>
                  </w:pPr>
                  <w:r w:rsidRPr="005F2C8E">
                    <w:rPr>
                      <w:rStyle w:val="a6"/>
                      <w:rFonts w:ascii="Arial" w:hAnsi="Arial"/>
                      <w:i w:val="0"/>
                      <w:szCs w:val="24"/>
                    </w:rPr>
                    <w:fldChar w:fldCharType="begin"/>
                  </w:r>
                  <w:r w:rsidR="00DF5622" w:rsidRPr="005F2C8E">
                    <w:rPr>
                      <w:rStyle w:val="a6"/>
                      <w:rFonts w:ascii="Arial" w:hAnsi="Arial"/>
                      <w:i w:val="0"/>
                      <w:szCs w:val="24"/>
                    </w:rPr>
                    <w:instrText xml:space="preserve"> PAGE </w:instrText>
                  </w:r>
                  <w:r w:rsidRPr="005F2C8E">
                    <w:rPr>
                      <w:rStyle w:val="a6"/>
                      <w:rFonts w:ascii="Arial" w:hAnsi="Arial"/>
                      <w:i w:val="0"/>
                      <w:szCs w:val="24"/>
                    </w:rPr>
                    <w:fldChar w:fldCharType="separate"/>
                  </w:r>
                  <w:r w:rsidR="007E3DB4">
                    <w:rPr>
                      <w:rStyle w:val="a6"/>
                      <w:rFonts w:ascii="Arial" w:hAnsi="Arial"/>
                      <w:i w:val="0"/>
                      <w:noProof/>
                      <w:szCs w:val="24"/>
                    </w:rPr>
                    <w:t>3</w:t>
                  </w:r>
                  <w:r w:rsidRPr="005F2C8E">
                    <w:rPr>
                      <w:rStyle w:val="a6"/>
                      <w:rFonts w:ascii="Arial" w:hAnsi="Arial"/>
                      <w:i w:val="0"/>
                      <w:szCs w:val="24"/>
                    </w:rPr>
                    <w:fldChar w:fldCharType="end"/>
                  </w:r>
                </w:p>
              </w:txbxContent>
            </v:textbox>
          </v:shape>
          <v:shape id="tbxInpo" o:spid="_x0000_s2257" type="#_x0000_t202" style="position:absolute;left:737;top:14855;width:397;height:1417;mso-position-horizontal-relative:page;mso-position-vertical-relative:page" strokeweight="1.5pt">
            <v:textbox style="layout-flow:vertical;mso-layout-flow-alt:bottom-to-top;mso-next-textbox:#tbxInpo" inset="1mm,1mm,0,0">
              <w:txbxContent>
                <w:p w:rsidR="00DF5622" w:rsidRPr="00901D73" w:rsidRDefault="00DF5622" w:rsidP="00D4393F">
                  <w:pPr>
                    <w:jc w:val="center"/>
                    <w:rPr>
                      <w:rFonts w:ascii="Arial" w:hAnsi="Arial" w:cs="Arial"/>
                      <w:i/>
                      <w:lang w:val="en-US"/>
                    </w:rPr>
                  </w:pPr>
                </w:p>
              </w:txbxContent>
            </v:textbox>
          </v:shape>
          <v:shape id="_x0000_s2258" type="#_x0000_t202" style="position:absolute;left:454;top:14855;width:283;height:1417;mso-position-horizontal-relative:page;mso-position-vertical-relative:page" filled="f" strokeweight="1.5pt">
            <v:textbox style="layout-flow:vertical;mso-layout-flow-alt:bottom-to-top;mso-next-textbox:#_x0000_s2258" inset="0,0,0,0">
              <w:txbxContent>
                <w:p w:rsidR="00DF5622" w:rsidRPr="005F2C8E" w:rsidRDefault="00DF5622" w:rsidP="00D4393F">
                  <w:pPr>
                    <w:pStyle w:val="Twordaddfieldheads"/>
                    <w:rPr>
                      <w:rFonts w:ascii="Arial" w:hAnsi="Arial"/>
                      <w:i w:val="0"/>
                      <w:lang w:val="en-US"/>
                    </w:rPr>
                  </w:pPr>
                  <w:r w:rsidRPr="005F2C8E">
                    <w:rPr>
                      <w:rFonts w:ascii="Arial" w:hAnsi="Arial"/>
                      <w:i w:val="0"/>
                    </w:rPr>
                    <w:t>Инв. № подл.</w:t>
                  </w:r>
                </w:p>
              </w:txbxContent>
            </v:textbox>
          </v:shape>
          <v:shape id="tbxInpd" o:spid="_x0000_s2259" type="#_x0000_t202" style="position:absolute;left:737;top:12871;width:397;height:1984;mso-position-horizontal-relative:page;mso-position-vertical-relative:page" strokeweight="1.5pt">
            <v:textbox style="layout-flow:vertical;mso-layout-flow-alt:bottom-to-top;mso-next-textbox:#tbxInpd" inset="1mm,1mm,0,0">
              <w:txbxContent>
                <w:p w:rsidR="00DF5622" w:rsidRPr="00AF072F" w:rsidRDefault="00DF5622" w:rsidP="004B0E39">
                  <w:pPr>
                    <w:pStyle w:val="Twordaddfielddate"/>
                  </w:pPr>
                </w:p>
              </w:txbxContent>
            </v:textbox>
          </v:shape>
          <v:shape id="_x0000_s2260" type="#_x0000_t202" style="position:absolute;left:454;top:12871;width:283;height:1984;mso-position-horizontal-relative:page;mso-position-vertical-relative:page" strokeweight="1.5pt">
            <v:textbox style="layout-flow:vertical;mso-layout-flow-alt:bottom-to-top;mso-next-textbox:#_x0000_s2260" inset="0,0,0,0">
              <w:txbxContent>
                <w:p w:rsidR="00DF5622" w:rsidRPr="005F2C8E" w:rsidRDefault="00DF5622" w:rsidP="00D4393F">
                  <w:pPr>
                    <w:pStyle w:val="Twordaddfieldheads"/>
                    <w:rPr>
                      <w:rFonts w:ascii="Arial" w:hAnsi="Arial"/>
                      <w:i w:val="0"/>
                    </w:rPr>
                  </w:pPr>
                  <w:r w:rsidRPr="005F2C8E">
                    <w:rPr>
                      <w:rFonts w:ascii="Arial" w:hAnsi="Arial"/>
                      <w:i w:val="0"/>
                    </w:rPr>
                    <w:t>Подп. и дата</w:t>
                  </w:r>
                </w:p>
                <w:p w:rsidR="00DF5622" w:rsidRPr="00AF072F" w:rsidRDefault="00DF5622" w:rsidP="00D4393F"/>
              </w:txbxContent>
            </v:textbox>
          </v:shape>
          <v:shape id="tbxInvz" o:spid="_x0000_s2261" type="#_x0000_t202" style="position:absolute;left:737;top:11453;width:397;height:1417;mso-position-horizontal-relative:page;mso-position-vertical-relative:page" strokeweight="1.5pt">
            <v:textbox style="layout-flow:vertical;mso-layout-flow-alt:bottom-to-top;mso-next-textbox:#tbxInvz" inset="1mm,1mm,0,0">
              <w:txbxContent>
                <w:p w:rsidR="00DF5622" w:rsidRPr="00AF072F" w:rsidRDefault="00DF5622" w:rsidP="004B0E39">
                  <w:pPr>
                    <w:pStyle w:val="Twordaddfieldtext"/>
                  </w:pPr>
                </w:p>
              </w:txbxContent>
            </v:textbox>
          </v:shape>
          <v:shape id="_x0000_s2262" type="#_x0000_t202" style="position:absolute;left:454;top:11453;width:283;height:1417;mso-position-horizontal-relative:page;mso-position-vertical-relative:page" strokeweight="1.5pt">
            <v:textbox style="layout-flow:vertical;mso-layout-flow-alt:bottom-to-top;mso-next-textbox:#_x0000_s2262" inset="0,0,0,0">
              <w:txbxContent>
                <w:p w:rsidR="00DF5622" w:rsidRPr="005F2C8E" w:rsidRDefault="00DF5622" w:rsidP="00D4393F">
                  <w:pPr>
                    <w:pStyle w:val="Twordaddfieldheads"/>
                    <w:rPr>
                      <w:rFonts w:ascii="Arial" w:hAnsi="Arial"/>
                      <w:i w:val="0"/>
                    </w:rPr>
                  </w:pPr>
                  <w:proofErr w:type="spellStart"/>
                  <w:r w:rsidRPr="005F2C8E">
                    <w:rPr>
                      <w:rFonts w:ascii="Arial" w:hAnsi="Arial"/>
                      <w:i w:val="0"/>
                    </w:rPr>
                    <w:t>Взам</w:t>
                  </w:r>
                  <w:proofErr w:type="spellEnd"/>
                  <w:r w:rsidRPr="005F2C8E">
                    <w:rPr>
                      <w:rFonts w:ascii="Arial" w:hAnsi="Arial"/>
                      <w:i w:val="0"/>
                    </w:rPr>
                    <w:t>. инв. №</w:t>
                  </w:r>
                </w:p>
              </w:txbxContent>
            </v:textbox>
          </v:shape>
          <v:line id="_x0000_s2263" style="position:absolute;mso-position-horizontal-relative:page;mso-position-vertical-relative:page" from="1134,0" to="1134,11452" strokeweight="1.5pt"/>
          <v:line id="_x0000_s2264" style="position:absolute;mso-position-horizontal-relative:page;mso-position-vertical-relative:page" from="1134,16273" to="11055,16273" strokeweight="1.5pt"/>
          <v:line id="_x0000_s2265" style="position:absolute;mso-position-horizontal-relative:page;mso-position-vertical-relative:page" from="1701,15422" to="1701,16272" strokeweight="1.5pt"/>
          <v:line id="_x0000_s2266" style="position:absolute;mso-position-horizontal-relative:page;mso-position-vertical-relative:page" from="2268,15422" to="2268,16272" strokeweight="1.5pt"/>
          <v:line id="_x0000_s2267" style="position:absolute;mso-position-horizontal-relative:page;mso-position-vertical-relative:page" from="3402,15422" to="3402,16272" strokeweight="1.5pt"/>
          <v:line id="_x0000_s2268" style="position:absolute;mso-position-horizontal-relative:page;mso-position-vertical-relative:page" from="4253,15422" to="4253,16272" strokeweight="1.5pt"/>
          <v:line id="_x0000_s2269" style="position:absolute;mso-position-horizontal-relative:page;mso-position-vertical-relative:page" from="4820,15422" to="4820,16272" strokeweight="1.5pt"/>
          <v:line id="_x0000_s2270" style="position:absolute;mso-position-horizontal-relative:page;mso-position-vertical-relative:page" from="1134,15422" to="11055,15422" strokeweight="1.5pt"/>
          <v:shape id="_x0000_s2271" type="#_x0000_t202" style="position:absolute;left:10206;top:16273;width:850;height:283;mso-position-horizontal-relative:page;mso-position-vertical-relative:page" filled="f" stroked="f" strokeweight="1.5pt">
            <v:textbox style="mso-next-textbox:#_x0000_s2271" inset="0,0,0,0">
              <w:txbxContent>
                <w:p w:rsidR="00DF5622" w:rsidRPr="00100793" w:rsidRDefault="00DF5622" w:rsidP="00100793">
                  <w:pPr>
                    <w:pStyle w:val="Twordcopyformat"/>
                    <w:ind w:left="-426" w:right="-436" w:firstLine="426"/>
                    <w:jc w:val="left"/>
                    <w:rPr>
                      <w:rFonts w:ascii="GOST 2.304 type A" w:hAnsi="GOST 2.304 type A"/>
                      <w:i w:val="0"/>
                      <w:sz w:val="20"/>
                      <w:szCs w:val="20"/>
                    </w:rPr>
                  </w:pPr>
                  <w:r w:rsidRPr="00100793">
                    <w:rPr>
                      <w:rFonts w:ascii="Arial" w:hAnsi="Arial"/>
                      <w:i w:val="0"/>
                      <w:sz w:val="20"/>
                      <w:szCs w:val="20"/>
                    </w:rPr>
                    <w:t>Фор</w:t>
                  </w:r>
                  <w:r w:rsidRPr="00100793">
                    <w:rPr>
                      <w:rFonts w:ascii="GOST 2.304 type A" w:hAnsi="GOST 2.304 type A"/>
                      <w:i w:val="0"/>
                      <w:sz w:val="20"/>
                      <w:szCs w:val="20"/>
                    </w:rPr>
                    <w:t>мат</w:t>
                  </w:r>
                </w:p>
              </w:txbxContent>
            </v:textbox>
          </v:shape>
          <v:shape id="tbxFrmt" o:spid="_x0000_s2272" type="#_x0000_t202" style="position:absolute;left:11057;top:16273;width:567;height:283;mso-position-horizontal-relative:page;mso-position-vertical-relative:page" filled="f" stroked="f" strokeweight="1.5pt">
            <v:textbox style="mso-next-textbox:#tbxFrmt" inset="0,1mm,0,0">
              <w:txbxContent>
                <w:p w:rsidR="00DF5622" w:rsidRPr="00100793" w:rsidRDefault="00DF5622" w:rsidP="00D4393F">
                  <w:pPr>
                    <w:pStyle w:val="Twordcopyformat"/>
                    <w:rPr>
                      <w:rFonts w:ascii="Arial" w:hAnsi="Arial"/>
                      <w:i w:val="0"/>
                    </w:rPr>
                  </w:pPr>
                  <w:r w:rsidRPr="00100793">
                    <w:rPr>
                      <w:rFonts w:ascii="Arial" w:hAnsi="Arial"/>
                      <w:i w:val="0"/>
                    </w:rPr>
                    <w:t>А</w:t>
                  </w:r>
                  <w:proofErr w:type="gramStart"/>
                  <w:r w:rsidRPr="00100793">
                    <w:rPr>
                      <w:rFonts w:ascii="Arial" w:hAnsi="Arial"/>
                      <w:i w:val="0"/>
                    </w:rPr>
                    <w:t>4</w:t>
                  </w:r>
                  <w:proofErr w:type="gramEnd"/>
                </w:p>
              </w:txbxContent>
            </v:textbox>
          </v:shape>
          <v:shape id="_x0000_s2273" type="#_x0000_t202" style="position:absolute;left:4820;top:16273;width:1701;height:283;mso-position-horizontal-relative:page;mso-position-vertical-relative:page" filled="f" stroked="f">
            <v:textbox style="mso-next-textbox:#_x0000_s2273" inset="0,0,0,0">
              <w:txbxContent>
                <w:p w:rsidR="00DF5622" w:rsidRPr="00100793" w:rsidRDefault="00DF5622" w:rsidP="00D4393F">
                  <w:pPr>
                    <w:pStyle w:val="Twordcopyformat"/>
                    <w:rPr>
                      <w:rFonts w:ascii="Arial" w:hAnsi="Arial"/>
                      <w:i w:val="0"/>
                    </w:rPr>
                  </w:pPr>
                  <w:r w:rsidRPr="00100793">
                    <w:rPr>
                      <w:rFonts w:ascii="Arial" w:hAnsi="Arial"/>
                      <w:i w:val="0"/>
                    </w:rPr>
                    <w:t>Копировал:</w:t>
                  </w:r>
                </w:p>
                <w:p w:rsidR="00DF5622" w:rsidRPr="00AF072F" w:rsidRDefault="00DF5622" w:rsidP="00D4393F"/>
              </w:txbxContent>
            </v:textbox>
          </v:shape>
          <v:line id="_x0000_s2274" style="position:absolute;mso-position-horizontal-relative:page;mso-position-vertical-relative:page" from="1134,0" to="11622,0" strokeweight="1.5pt"/>
          <v:line id="_x0000_s2275" style="position:absolute;mso-position-horizontal-relative:page;mso-position-vertical-relative:page" from="11624,0" to="11624,16271" strokeweight="1.5pt"/>
          <v:line id="_x0000_s2276" style="position:absolute;mso-position-horizontal-relative:page;mso-position-vertical-relative:page" from="1134,15989" to="4819,15989" strokeweight="1.5pt"/>
          <v:shape id="tbxIzml" o:spid="_x0000_s2277" type="#_x0000_t202" style="position:absolute;left:2268;top:15706;width:567;height:283;mso-position-horizontal-relative:page;mso-position-vertical-relative:page" filled="f" strokeweight=".5pt">
            <v:textbox style="mso-next-textbox:#tbxIzml" inset="0,.5mm,0,0">
              <w:txbxContent>
                <w:p w:rsidR="00DF5622" w:rsidRPr="00DF2469" w:rsidRDefault="00DF5622" w:rsidP="00D4393F">
                  <w:pPr>
                    <w:pStyle w:val="Twordizme"/>
                  </w:pPr>
                </w:p>
              </w:txbxContent>
            </v:textbox>
          </v:shape>
          <v:shape id="_x0000_s2278" type="#_x0000_t202" style="position:absolute;left:2268;top:15989;width:567;height:283;mso-position-horizontal-relative:page;mso-position-vertical-relative:page" filled="f" strokeweight=".5pt">
            <v:textbox style="mso-next-textbox:#_x0000_s2278" inset="0,.5mm,0,0">
              <w:txbxContent>
                <w:p w:rsidR="00DF5622" w:rsidRPr="005F2C8E" w:rsidRDefault="00DF5622" w:rsidP="00D4393F">
                  <w:pPr>
                    <w:pStyle w:val="Twordizme"/>
                    <w:rPr>
                      <w:rFonts w:ascii="Arial" w:hAnsi="Arial" w:cs="Arial"/>
                      <w:i w:val="0"/>
                      <w:sz w:val="20"/>
                    </w:rPr>
                  </w:pPr>
                  <w:r w:rsidRPr="005F2C8E">
                    <w:rPr>
                      <w:rFonts w:ascii="Arial" w:hAnsi="Arial" w:cs="Arial"/>
                      <w:i w:val="0"/>
                      <w:sz w:val="20"/>
                    </w:rPr>
                    <w:t>Лист</w:t>
                  </w:r>
                </w:p>
              </w:txbxContent>
            </v:textbox>
          </v:shape>
          <v:line id="_x0000_s2279" style="position:absolute;mso-position-horizontal-relative:page;mso-position-vertical-relative:page" from="2835,15422" to="2835,16272" strokeweight="1.5pt"/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622" w:rsidRPr="008303B1" w:rsidRDefault="007C6A9F">
    <w:pPr>
      <w:pStyle w:val="a4"/>
      <w:rPr>
        <w:lang w:val="en-US"/>
      </w:rPr>
    </w:pPr>
    <w:r>
      <w:rPr>
        <w:noProof/>
      </w:rPr>
      <w:pict>
        <v:group id="_x0000_s2406" style="position:absolute;margin-left:-57pt;margin-top:-12.95pt;width:572.85pt;height:810.85pt;z-index:251657728" coordorigin=",450" coordsize="11457,16217">
          <v:group id="grpFirstPage" o:spid="_x0000_s2280" style="position:absolute;top:453;width:11457;height:16214;mso-position-horizontal-relative:page;mso-position-vertical-relative:page" coordsize="11624,16556">
            <v:shapetype id="_x0000_t202" coordsize="21600,21600" o:spt="202" path="m,l,21600r21600,l21600,xe">
              <v:stroke joinstyle="miter"/>
              <v:path gradientshapeok="t" o:connecttype="rect"/>
            </v:shapetype>
            <v:shape id="tbxIzmk" o:spid="_x0000_s2281" type="#_x0000_t202" style="position:absolute;left:1701;top:14288;width:567;height:283;mso-position-horizontal-relative:page;mso-position-vertical-relative:page" strokeweight=".5pt">
              <v:textbox style="mso-next-textbox:#tbxIzmk" inset="0,.5mm,0,0">
                <w:txbxContent>
                  <w:p w:rsidR="00DF5622" w:rsidRPr="001C2705" w:rsidRDefault="00DF5622" w:rsidP="0069384D">
                    <w:pPr>
                      <w:pStyle w:val="Twordizme"/>
                      <w:rPr>
                        <w:lang w:val="en-US"/>
                      </w:rPr>
                    </w:pPr>
                  </w:p>
                </w:txbxContent>
              </v:textbox>
            </v:shape>
            <v:shape id="_x0000_s2282" type="#_x0000_t202" style="position:absolute;left:2268;top:14572;width:567;height:283;mso-position-horizontal-relative:page;mso-position-vertical-relative:page" strokeweight=".5pt">
              <v:textbox style="mso-next-textbox:#_x0000_s2282" inset="0,.5mm,0,0">
                <w:txbxContent>
                  <w:p w:rsidR="00DF5622" w:rsidRPr="005F2C8E" w:rsidRDefault="00DF5622" w:rsidP="0069384D">
                    <w:pPr>
                      <w:pStyle w:val="Twordizme"/>
                      <w:rPr>
                        <w:rFonts w:ascii="Arial" w:hAnsi="Arial" w:cs="Arial"/>
                        <w:i w:val="0"/>
                        <w:sz w:val="20"/>
                      </w:rPr>
                    </w:pPr>
                    <w:r w:rsidRPr="005F2C8E">
                      <w:rPr>
                        <w:rFonts w:ascii="Arial" w:hAnsi="Arial" w:cs="Arial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shape>
            <v:shape id="tbxIzme" o:spid="_x0000_s2283" type="#_x0000_t202" style="position:absolute;left:1134;top:14288;width:567;height:283;mso-position-horizontal-relative:page;mso-position-vertical-relative:page" filled="f" strokeweight=".5pt">
              <v:textbox style="mso-next-textbox:#tbxIzme" inset="0,.5mm,0,0">
                <w:txbxContent>
                  <w:p w:rsidR="00DF5622" w:rsidRPr="004C30A9" w:rsidRDefault="00DF5622" w:rsidP="0069384D">
                    <w:pPr>
                      <w:pStyle w:val="Twordizme"/>
                    </w:pPr>
                  </w:p>
                </w:txbxContent>
              </v:textbox>
            </v:shape>
            <v:shape id="_x0000_s2284" type="#_x0000_t202" style="position:absolute;left:1134;top:14572;width:567;height:283;mso-position-horizontal-relative:page;mso-position-vertical-relative:page" filled="f" strokeweight=".5pt">
              <v:textbox style="mso-next-textbox:#_x0000_s2284" inset="0,.5mm,0,0">
                <w:txbxContent>
                  <w:p w:rsidR="00DF5622" w:rsidRPr="001B6596" w:rsidRDefault="00DF5622" w:rsidP="0069384D">
                    <w:pPr>
                      <w:pStyle w:val="Twordizme"/>
                      <w:rPr>
                        <w:rFonts w:ascii="Arial" w:hAnsi="Arial" w:cs="Arial"/>
                        <w:sz w:val="20"/>
                      </w:rPr>
                    </w:pPr>
                    <w:proofErr w:type="spellStart"/>
                    <w:r w:rsidRPr="005F2C8E">
                      <w:rPr>
                        <w:rFonts w:ascii="Arial" w:hAnsi="Arial" w:cs="Arial"/>
                        <w:i w:val="0"/>
                        <w:sz w:val="20"/>
                      </w:rPr>
                      <w:t>Изм</w:t>
                    </w:r>
                    <w:proofErr w:type="spellEnd"/>
                    <w:r w:rsidRPr="001B6596">
                      <w:rPr>
                        <w:rFonts w:ascii="Arial" w:hAnsi="Arial" w:cs="Arial"/>
                        <w:sz w:val="20"/>
                      </w:rPr>
                      <w:t>.</w:t>
                    </w:r>
                  </w:p>
                </w:txbxContent>
              </v:textbox>
            </v:shape>
            <v:shape id="_x0000_s2285" type="#_x0000_t202" style="position:absolute;left:1701;top:14572;width:567;height:283;mso-position-horizontal-relative:page;mso-position-vertical-relative:page" filled="f" strokeweight=".5pt">
              <v:textbox style="mso-next-textbox:#_x0000_s2285" inset="0,.9mm,0,0">
                <w:txbxContent>
                  <w:p w:rsidR="00DF5622" w:rsidRPr="005F2C8E" w:rsidRDefault="00DF5622" w:rsidP="0069384D">
                    <w:pPr>
                      <w:pStyle w:val="Twordizme"/>
                      <w:rPr>
                        <w:rFonts w:ascii="Arial" w:hAnsi="Arial" w:cs="Arial"/>
                        <w:i w:val="0"/>
                        <w:spacing w:val="-6"/>
                        <w:szCs w:val="18"/>
                      </w:rPr>
                    </w:pPr>
                    <w:proofErr w:type="spellStart"/>
                    <w:r w:rsidRPr="005F2C8E">
                      <w:rPr>
                        <w:rFonts w:ascii="Arial" w:hAnsi="Arial" w:cs="Arial"/>
                        <w:i w:val="0"/>
                        <w:spacing w:val="-6"/>
                        <w:szCs w:val="18"/>
                      </w:rPr>
                      <w:t>Кол</w:t>
                    </w:r>
                    <w:proofErr w:type="gramStart"/>
                    <w:r w:rsidRPr="005F2C8E">
                      <w:rPr>
                        <w:rFonts w:ascii="Arial" w:hAnsi="Arial" w:cs="Arial"/>
                        <w:i w:val="0"/>
                        <w:spacing w:val="-6"/>
                        <w:szCs w:val="18"/>
                      </w:rPr>
                      <w:t>.у</w:t>
                    </w:r>
                    <w:proofErr w:type="gramEnd"/>
                    <w:r w:rsidRPr="005F2C8E">
                      <w:rPr>
                        <w:rFonts w:ascii="Arial" w:hAnsi="Arial" w:cs="Arial"/>
                        <w:i w:val="0"/>
                        <w:spacing w:val="-6"/>
                        <w:szCs w:val="18"/>
                      </w:rPr>
                      <w:t>ч</w:t>
                    </w:r>
                    <w:proofErr w:type="spellEnd"/>
                  </w:p>
                </w:txbxContent>
              </v:textbox>
            </v:shape>
            <v:shape id="tbxNdoc" o:spid="_x0000_s2286" type="#_x0000_t202" style="position:absolute;left:2835;top:14288;width:567;height:283;mso-position-horizontal-relative:page;mso-position-vertical-relative:page" filled="f" strokeweight=".5pt">
              <v:textbox style="mso-next-textbox:#tbxNdoc" inset="0,.5mm,0,0">
                <w:txbxContent>
                  <w:p w:rsidR="00DF5622" w:rsidRPr="009E5C45" w:rsidRDefault="00DF5622" w:rsidP="0069384D">
                    <w:pPr>
                      <w:pStyle w:val="Twordizme"/>
                    </w:pPr>
                  </w:p>
                </w:txbxContent>
              </v:textbox>
            </v:shape>
            <v:shape id="_x0000_s2287" type="#_x0000_t202" style="position:absolute;left:2835;top:14572;width:567;height:283;mso-position-horizontal-relative:page;mso-position-vertical-relative:page" filled="f" strokeweight=".5pt">
              <v:textbox style="mso-next-textbox:#_x0000_s2287" inset="0,.9mm,0,0">
                <w:txbxContent>
                  <w:p w:rsidR="00DF5622" w:rsidRPr="005F2C8E" w:rsidRDefault="00DF5622" w:rsidP="00A5569B">
                    <w:pPr>
                      <w:pStyle w:val="Twordizme"/>
                      <w:ind w:right="-102"/>
                      <w:jc w:val="left"/>
                      <w:rPr>
                        <w:rFonts w:ascii="Arial" w:hAnsi="Arial" w:cs="Arial"/>
                        <w:i w:val="0"/>
                        <w:spacing w:val="-21"/>
                        <w:sz w:val="20"/>
                      </w:rPr>
                    </w:pPr>
                    <w:r w:rsidRPr="005F2C8E">
                      <w:rPr>
                        <w:rFonts w:ascii="Arial" w:hAnsi="Arial" w:cs="Arial"/>
                        <w:i w:val="0"/>
                        <w:spacing w:val="-26"/>
                        <w:sz w:val="20"/>
                      </w:rPr>
                      <w:t xml:space="preserve"> №  док</w:t>
                    </w:r>
                    <w:r w:rsidRPr="005F2C8E">
                      <w:rPr>
                        <w:rFonts w:ascii="Arial" w:hAnsi="Arial" w:cs="Arial"/>
                        <w:i w:val="0"/>
                        <w:spacing w:val="-21"/>
                        <w:sz w:val="20"/>
                      </w:rPr>
                      <w:t>.</w:t>
                    </w:r>
                  </w:p>
                </w:txbxContent>
              </v:textbox>
            </v:shape>
            <v:shape id="tbxFam1" o:spid="_x0000_s2288" type="#_x0000_t202" style="position:absolute;left:2268;top:14855;width:1134;height:283;mso-position-horizontal-relative:page;mso-position-vertical-relative:page" filled="f" strokeweight=".5pt">
              <v:textbox style="mso-next-textbox:#tbxFam1" inset=".5mm,0,0,0">
                <w:txbxContent>
                  <w:p w:rsidR="00DF5622" w:rsidRPr="0029044B" w:rsidRDefault="00B5491C" w:rsidP="008A3658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Шарнина</w:t>
                    </w:r>
                  </w:p>
                </w:txbxContent>
              </v:textbox>
            </v:shape>
            <v:shape id="tbxFam2" o:spid="_x0000_s2289" type="#_x0000_t202" style="position:absolute;left:2268;top:15139;width:1134;height:283;mso-position-horizontal-relative:page;mso-position-vertical-relative:page" filled="f" strokeweight=".5pt">
              <v:textbox style="mso-next-textbox:#tbxFam2" inset=".5mm,0,0,0">
                <w:txbxContent>
                  <w:p w:rsidR="00DF5622" w:rsidRPr="005F2C8E" w:rsidRDefault="00DF5622" w:rsidP="00E1707B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</v:shape>
            <v:shape id="tbxFam4" o:spid="_x0000_s2290" type="#_x0000_t202" style="position:absolute;left:2268;top:15422;width:1134;height:283;mso-position-horizontal-relative:page;mso-position-vertical-relative:page" filled="f" strokeweight=".5pt">
              <v:textbox style="mso-next-textbox:#tbxFam4" inset=".5mm,0,0,0">
                <w:txbxContent>
                  <w:p w:rsidR="00DF5622" w:rsidRPr="00A5569B" w:rsidRDefault="00DF5622" w:rsidP="00E1707B">
                    <w:pPr>
                      <w:rPr>
                        <w:rFonts w:ascii="GOST 2.304 type A" w:hAnsi="GOST 2.304 type A"/>
                      </w:rPr>
                    </w:pPr>
                  </w:p>
                </w:txbxContent>
              </v:textbox>
            </v:shape>
            <v:shape id="tbxFam5" o:spid="_x0000_s2291" type="#_x0000_t202" style="position:absolute;left:2268;top:15706;width:1134;height:283;mso-position-horizontal-relative:page;mso-position-vertical-relative:page" filled="f" strokeweight=".5pt">
              <v:textbox style="mso-next-textbox:#tbxFam5" inset=".5mm,0,0,0">
                <w:txbxContent>
                  <w:p w:rsidR="00DF5622" w:rsidRPr="004C30A9" w:rsidRDefault="00DF5622" w:rsidP="0069384D"/>
                </w:txbxContent>
              </v:textbox>
            </v:shape>
            <v:shape id="tbxFam6" o:spid="_x0000_s2292" type="#_x0000_t202" style="position:absolute;left:2268;top:15989;width:1134;height:283;mso-position-horizontal-relative:page;mso-position-vertical-relative:page" filled="f" strokeweight=".5pt">
              <v:textbox style="mso-next-textbox:#tbxFam6" inset=".5mm,0,0,0">
                <w:txbxContent>
                  <w:p w:rsidR="00DF5622" w:rsidRPr="005F2C8E" w:rsidRDefault="00DF5622" w:rsidP="0069384D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</v:shape>
            <v:shape id="tbxJob1" o:spid="_x0000_s2293" type="#_x0000_t202" style="position:absolute;left:1134;top:14855;width:1134;height:283;mso-position-horizontal-relative:page;mso-position-vertical-relative:page" filled="f" strokeweight=".5pt">
              <v:textbox style="mso-next-textbox:#tbxJob1" inset=".5mm,0,0,0">
                <w:txbxContent>
                  <w:p w:rsidR="00DF5622" w:rsidRPr="00890A0E" w:rsidRDefault="00DF5622" w:rsidP="00F87F21">
                    <w:pPr>
                      <w:pStyle w:val="Twordfami"/>
                      <w:rPr>
                        <w:rFonts w:ascii="Arial" w:hAnsi="Arial"/>
                      </w:rPr>
                    </w:pPr>
                    <w:proofErr w:type="spellStart"/>
                    <w:r w:rsidRPr="005F2C8E">
                      <w:rPr>
                        <w:rFonts w:ascii="Arial" w:hAnsi="Arial"/>
                        <w:i w:val="0"/>
                      </w:rPr>
                      <w:t>Разраб</w:t>
                    </w:r>
                    <w:proofErr w:type="spellEnd"/>
                    <w:r w:rsidRPr="00890A0E">
                      <w:rPr>
                        <w:rFonts w:ascii="Arial" w:hAnsi="Arial"/>
                      </w:rPr>
                      <w:t>.</w:t>
                    </w:r>
                  </w:p>
                  <w:p w:rsidR="00DF5622" w:rsidRPr="00A5569B" w:rsidRDefault="00DF5622" w:rsidP="00A5569B">
                    <w:pPr>
                      <w:pStyle w:val="Twordfami"/>
                      <w:jc w:val="center"/>
                      <w:rPr>
                        <w:rFonts w:ascii="GOST 2.304 type A" w:hAnsi="GOST 2.304 type A"/>
                        <w:i w:val="0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tbxJob2" o:spid="_x0000_s2294" type="#_x0000_t202" style="position:absolute;left:1134;top:15139;width:1134;height:283;mso-position-horizontal-relative:page;mso-position-vertical-relative:page" filled="f" strokeweight=".5pt">
              <v:textbox style="mso-next-textbox:#tbxJob2" inset=".5mm,0,0,0">
                <w:txbxContent>
                  <w:p w:rsidR="00DF5622" w:rsidRPr="005F2C8E" w:rsidRDefault="00DF5622" w:rsidP="00E1707B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</v:shape>
            <v:shape id="tbxJob4" o:spid="_x0000_s2295" type="#_x0000_t202" style="position:absolute;left:1134;top:15422;width:1134;height:283;mso-position-horizontal-relative:page;mso-position-vertical-relative:page" filled="f" strokeweight=".5pt">
              <v:textbox style="mso-next-textbox:#tbxJob4" inset=".5mm,0,0,0">
                <w:txbxContent>
                  <w:p w:rsidR="00DF5622" w:rsidRPr="00A133EE" w:rsidRDefault="00DF5622" w:rsidP="00A133EE"/>
                </w:txbxContent>
              </v:textbox>
            </v:shape>
            <v:shape id="tbxJob5" o:spid="_x0000_s2296" type="#_x0000_t202" style="position:absolute;left:1134;top:15706;width:1134;height:283;mso-position-horizontal-relative:page;mso-position-vertical-relative:page" filled="f" strokeweight=".5pt">
              <v:textbox style="mso-next-textbox:#tbxJob5" inset=".5mm,0,0,0">
                <w:txbxContent>
                  <w:p w:rsidR="00DF5622" w:rsidRPr="00E1707B" w:rsidRDefault="00DF5622" w:rsidP="00E1707B"/>
                </w:txbxContent>
              </v:textbox>
            </v:shape>
            <v:shape id="tbxJob6" o:spid="_x0000_s2297" type="#_x0000_t202" style="position:absolute;left:1134;top:15989;width:1134;height:283;mso-position-horizontal-relative:page;mso-position-vertical-relative:page" filled="f" strokeweight=".5pt">
              <v:textbox style="mso-next-textbox:#tbxJob6" inset=".5mm,0,0,0">
                <w:txbxContent>
                  <w:p w:rsidR="00DF5622" w:rsidRPr="005F2C8E" w:rsidRDefault="00DF5622" w:rsidP="00A133EE"/>
                  <w:p w:rsidR="00DF5622" w:rsidRPr="00DF2469" w:rsidRDefault="00DF5622" w:rsidP="0069384D">
                    <w:pPr>
                      <w:pStyle w:val="Twordfami"/>
                    </w:pPr>
                  </w:p>
                </w:txbxContent>
              </v:textbox>
            </v:shape>
            <v:shape id="_x0000_s2298" type="#_x0000_t202" style="position:absolute;left:3402;top:14288;width:850;height:283;mso-position-horizontal-relative:page;mso-position-vertical-relative:page" filled="f" strokeweight=".5pt">
              <v:textbox style="mso-next-textbox:#_x0000_s2298" inset="0,0,0,0">
                <w:txbxContent>
                  <w:p w:rsidR="00DF5622" w:rsidRDefault="00DF5622" w:rsidP="0069384D">
                    <w:pPr>
                      <w:pStyle w:val="Tworddate"/>
                    </w:pPr>
                  </w:p>
                </w:txbxContent>
              </v:textbox>
            </v:shape>
            <v:shape id="_x0000_s2299" type="#_x0000_t202" style="position:absolute;left:3402;top:14572;width:850;height:283;mso-position-horizontal-relative:page;mso-position-vertical-relative:page" filled="f" strokeweight=".5pt">
              <v:textbox style="mso-next-textbox:#_x0000_s2299" inset="0,.5mm,0,0">
                <w:txbxContent>
                  <w:p w:rsidR="00DF5622" w:rsidRPr="001B6596" w:rsidRDefault="00DF5622" w:rsidP="0069384D">
                    <w:pPr>
                      <w:pStyle w:val="Twordizme"/>
                      <w:rPr>
                        <w:rFonts w:ascii="Arial" w:hAnsi="Arial" w:cs="Arial"/>
                        <w:sz w:val="20"/>
                      </w:rPr>
                    </w:pPr>
                    <w:proofErr w:type="spellStart"/>
                    <w:r w:rsidRPr="005F2C8E">
                      <w:rPr>
                        <w:rFonts w:ascii="Arial" w:hAnsi="Arial" w:cs="Arial"/>
                        <w:i w:val="0"/>
                        <w:sz w:val="20"/>
                      </w:rPr>
                      <w:t>Подп</w:t>
                    </w:r>
                    <w:proofErr w:type="spellEnd"/>
                    <w:r w:rsidRPr="001B6596">
                      <w:rPr>
                        <w:rFonts w:ascii="Arial" w:hAnsi="Arial" w:cs="Arial"/>
                        <w:sz w:val="20"/>
                      </w:rPr>
                      <w:t>.</w:t>
                    </w:r>
                  </w:p>
                </w:txbxContent>
              </v:textbox>
            </v:shape>
            <v:shape id="_x0000_s2300" type="#_x0000_t202" style="position:absolute;left:3402;top:14855;width:850;height:283;mso-position-horizontal-relative:page;mso-position-vertical-relative:page" filled="f" strokeweight=".5pt">
              <v:textbox style="mso-next-textbox:#_x0000_s2300">
                <w:txbxContent>
                  <w:p w:rsidR="00DF5622" w:rsidRDefault="00DF5622" w:rsidP="0069384D">
                    <w:pPr>
                      <w:pStyle w:val="Tworddate"/>
                    </w:pPr>
                  </w:p>
                </w:txbxContent>
              </v:textbox>
            </v:shape>
            <v:shape id="_x0000_s2301" type="#_x0000_t202" style="position:absolute;left:3402;top:15139;width:850;height:283;mso-position-horizontal-relative:page;mso-position-vertical-relative:page" filled="f" strokeweight=".5pt">
              <v:textbox style="mso-next-textbox:#_x0000_s2301">
                <w:txbxContent>
                  <w:p w:rsidR="00DF5622" w:rsidRDefault="00DF5622" w:rsidP="0069384D">
                    <w:pPr>
                      <w:pStyle w:val="Tworddate"/>
                    </w:pPr>
                  </w:p>
                </w:txbxContent>
              </v:textbox>
            </v:shape>
            <v:shape id="_x0000_s2302" type="#_x0000_t202" style="position:absolute;left:3402;top:15422;width:850;height:283;mso-position-horizontal-relative:page;mso-position-vertical-relative:page" filled="f" strokeweight=".5pt">
              <v:textbox style="mso-next-textbox:#_x0000_s2302">
                <w:txbxContent>
                  <w:p w:rsidR="00DF5622" w:rsidRDefault="00DF5622" w:rsidP="0069384D">
                    <w:pPr>
                      <w:pStyle w:val="Tworddate"/>
                    </w:pPr>
                  </w:p>
                </w:txbxContent>
              </v:textbox>
            </v:shape>
            <v:shape id="_x0000_s2303" type="#_x0000_t202" style="position:absolute;left:3402;top:15706;width:850;height:283;mso-position-horizontal-relative:page;mso-position-vertical-relative:page" filled="f" strokeweight=".5pt">
              <v:textbox style="mso-next-textbox:#_x0000_s2303">
                <w:txbxContent>
                  <w:p w:rsidR="00DF5622" w:rsidRDefault="00DF5622" w:rsidP="0069384D">
                    <w:pPr>
                      <w:pStyle w:val="Tworddate"/>
                    </w:pPr>
                  </w:p>
                </w:txbxContent>
              </v:textbox>
            </v:shape>
            <v:shape id="_x0000_s2304" type="#_x0000_t202" style="position:absolute;left:3402;top:15989;width:850;height:283;mso-position-horizontal-relative:page;mso-position-vertical-relative:page" filled="f" strokeweight=".5pt">
              <v:textbox style="mso-next-textbox:#_x0000_s2304">
                <w:txbxContent>
                  <w:p w:rsidR="00DF5622" w:rsidRDefault="00DF5622" w:rsidP="0069384D">
                    <w:pPr>
                      <w:pStyle w:val="Tworddate"/>
                    </w:pPr>
                  </w:p>
                </w:txbxContent>
              </v:textbox>
            </v:shape>
            <v:shape id="tbxIzmd" o:spid="_x0000_s2305" type="#_x0000_t202" style="position:absolute;left:4253;top:14288;width:567;height:283;mso-position-horizontal-relative:page;mso-position-vertical-relative:page" filled="f" strokeweight=".5pt">
              <v:textbox style="mso-next-textbox:#tbxIzmd" inset="0,.5mm,0,0">
                <w:txbxContent>
                  <w:p w:rsidR="00DF5622" w:rsidRPr="00695BD4" w:rsidRDefault="00DF5622" w:rsidP="0069384D">
                    <w:pPr>
                      <w:rPr>
                        <w:rFonts w:ascii="ISOCPEUR" w:hAnsi="ISOCPEUR"/>
                        <w:i/>
                        <w:sz w:val="16"/>
                      </w:rPr>
                    </w:pPr>
                  </w:p>
                </w:txbxContent>
              </v:textbox>
            </v:shape>
            <v:shape id="_x0000_s2306" type="#_x0000_t202" style="position:absolute;left:4253;top:14572;width:567;height:283;mso-position-horizontal-relative:page;mso-position-vertical-relative:page" filled="f" strokeweight=".5pt">
              <v:textbox style="mso-next-textbox:#_x0000_s2306" inset="0,.5mm,0,0">
                <w:txbxContent>
                  <w:p w:rsidR="00DF5622" w:rsidRPr="005F2C8E" w:rsidRDefault="00DF5622" w:rsidP="0069384D">
                    <w:pPr>
                      <w:pStyle w:val="Twordizme"/>
                      <w:rPr>
                        <w:rFonts w:ascii="Arial" w:hAnsi="Arial" w:cs="Arial"/>
                        <w:i w:val="0"/>
                        <w:spacing w:val="-8"/>
                        <w:sz w:val="20"/>
                      </w:rPr>
                    </w:pPr>
                    <w:r w:rsidRPr="005F2C8E">
                      <w:rPr>
                        <w:rFonts w:ascii="Arial" w:hAnsi="Arial" w:cs="Arial"/>
                        <w:i w:val="0"/>
                        <w:spacing w:val="-8"/>
                        <w:sz w:val="20"/>
                      </w:rPr>
                      <w:t>Дата</w:t>
                    </w:r>
                  </w:p>
                </w:txbxContent>
              </v:textbox>
            </v:shape>
            <v:shape id="tbxDat1" o:spid="_x0000_s2307" type="#_x0000_t202" style="position:absolute;left:4253;top:14855;width:567;height:283;mso-position-horizontal-relative:page;mso-position-vertical-relative:page" filled="f" strokeweight=".5pt">
              <v:textbox style="mso-next-textbox:#tbxDat1" inset="0,.5mm,0,0">
                <w:txbxContent>
                  <w:p w:rsidR="00DF5622" w:rsidRPr="00A5569B" w:rsidRDefault="00B5491C" w:rsidP="0069384D">
                    <w:pPr>
                      <w:pStyle w:val="Tworddate"/>
                      <w:rPr>
                        <w:rFonts w:ascii="GOST 2.304 type A" w:hAnsi="GOST 2.304 type A"/>
                        <w:i w:val="0"/>
                        <w:sz w:val="24"/>
                      </w:rPr>
                    </w:pPr>
                    <w:r>
                      <w:rPr>
                        <w:rFonts w:ascii="GOST 2.304 type A" w:hAnsi="GOST 2.304 type A"/>
                        <w:i w:val="0"/>
                        <w:sz w:val="24"/>
                      </w:rPr>
                      <w:t>03.16</w:t>
                    </w:r>
                  </w:p>
                </w:txbxContent>
              </v:textbox>
            </v:shape>
            <v:shape id="tbxDat2" o:spid="_x0000_s2308" type="#_x0000_t202" style="position:absolute;left:4253;top:15139;width:567;height:283;mso-position-horizontal-relative:page;mso-position-vertical-relative:page" filled="f" strokeweight=".5pt">
              <v:textbox style="mso-next-textbox:#tbxDat2" inset="0,.5mm,0,0">
                <w:txbxContent>
                  <w:p w:rsidR="00DF5622" w:rsidRPr="00FB31DC" w:rsidRDefault="00DF5622" w:rsidP="00FB31DC">
                    <w:pPr>
                      <w:pStyle w:val="Tworddate"/>
                      <w:rPr>
                        <w:rFonts w:ascii="GOST 2.304 type A" w:hAnsi="GOST 2.304 type A"/>
                        <w:i w:val="0"/>
                        <w:sz w:val="24"/>
                      </w:rPr>
                    </w:pPr>
                  </w:p>
                </w:txbxContent>
              </v:textbox>
            </v:shape>
            <v:shape id="tbxDat4" o:spid="_x0000_s2309" type="#_x0000_t202" style="position:absolute;left:4253;top:15422;width:567;height:283;mso-position-horizontal-relative:page;mso-position-vertical-relative:page" filled="f" strokeweight=".5pt">
              <v:textbox style="mso-next-textbox:#tbxDat4" inset="0,.5mm,0,0">
                <w:txbxContent>
                  <w:p w:rsidR="00DF5622" w:rsidRPr="00A5569B" w:rsidRDefault="00DF5622" w:rsidP="0069384D">
                    <w:pPr>
                      <w:pStyle w:val="Tworddate"/>
                      <w:rPr>
                        <w:rFonts w:ascii="GOST 2.304 type A" w:hAnsi="GOST 2.304 type A"/>
                        <w:i w:val="0"/>
                        <w:sz w:val="24"/>
                      </w:rPr>
                    </w:pPr>
                  </w:p>
                </w:txbxContent>
              </v:textbox>
            </v:shape>
            <v:shape id="tbxDat5" o:spid="_x0000_s2310" type="#_x0000_t202" style="position:absolute;left:4253;top:15706;width:567;height:283;mso-position-horizontal-relative:page;mso-position-vertical-relative:page" filled="f" strokeweight=".5pt">
              <v:textbox style="mso-next-textbox:#tbxDat5" inset="0,.5mm,0,0">
                <w:txbxContent>
                  <w:p w:rsidR="00DF5622" w:rsidRPr="00A133EE" w:rsidRDefault="00DF5622" w:rsidP="00A133EE"/>
                </w:txbxContent>
              </v:textbox>
            </v:shape>
            <v:shape id="tbxDat6" o:spid="_x0000_s2311" type="#_x0000_t202" style="position:absolute;left:4253;top:15989;width:567;height:283;mso-position-horizontal-relative:page;mso-position-vertical-relative:page" filled="f" strokeweight=".5pt">
              <v:textbox style="mso-next-textbox:#tbxDat6" inset="0,.5mm,0,0">
                <w:txbxContent>
                  <w:p w:rsidR="00DF5622" w:rsidRPr="00DF2469" w:rsidRDefault="00DF5622" w:rsidP="0069384D">
                    <w:pPr>
                      <w:pStyle w:val="Tworddate"/>
                    </w:pPr>
                  </w:p>
                </w:txbxContent>
              </v:textbox>
            </v:shape>
            <v:shape id="tbxOboz" o:spid="_x0000_s2312" type="#_x0000_t202" style="position:absolute;left:4933;top:14175;width:6545;height:510;mso-position-horizontal-relative:page;mso-position-vertical-relative:page" filled="f" stroked="f">
              <v:textbox style="mso-next-textbox:#tbxOboz" inset=",.8mm,,0">
                <w:txbxContent>
                  <w:p w:rsidR="00DF5622" w:rsidRPr="005F2C8E" w:rsidRDefault="00C746B0" w:rsidP="00737CFF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FFFFFF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sz w:val="32"/>
                        <w:szCs w:val="32"/>
                      </w:rPr>
                      <w:t>39/03.2016</w:t>
                    </w:r>
                    <w:r w:rsidR="00DF5622">
                      <w:rPr>
                        <w:rFonts w:ascii="Arial" w:hAnsi="Arial" w:cs="Arial"/>
                        <w:sz w:val="32"/>
                        <w:szCs w:val="32"/>
                      </w:rPr>
                      <w:t xml:space="preserve"> – ПЗУ</w:t>
                    </w:r>
                    <w:proofErr w:type="gramStart"/>
                    <w:r w:rsidR="00DF5622">
                      <w:rPr>
                        <w:rFonts w:ascii="Arial" w:hAnsi="Arial" w:cs="Arial"/>
                        <w:sz w:val="32"/>
                        <w:szCs w:val="32"/>
                      </w:rPr>
                      <w:t>.Т</w:t>
                    </w:r>
                    <w:proofErr w:type="gramEnd"/>
                  </w:p>
                  <w:p w:rsidR="00DF5622" w:rsidRPr="005F2C8E" w:rsidRDefault="00DF5622" w:rsidP="00ED0948">
                    <w:pPr>
                      <w:jc w:val="center"/>
                      <w:rPr>
                        <w:rFonts w:ascii="Arial" w:hAnsi="Arial" w:cs="Arial"/>
                        <w:sz w:val="40"/>
                        <w:szCs w:val="40"/>
                      </w:rPr>
                    </w:pPr>
                  </w:p>
                  <w:p w:rsidR="00DF5622" w:rsidRPr="005F2C8E" w:rsidRDefault="00DF5622" w:rsidP="00CD369F">
                    <w:pPr>
                      <w:rPr>
                        <w:szCs w:val="40"/>
                      </w:rPr>
                    </w:pPr>
                  </w:p>
                </w:txbxContent>
              </v:textbox>
            </v:shape>
            <v:shape id="tbxFirm" o:spid="_x0000_s2313" type="#_x0000_t202" style="position:absolute;left:8789;top:15422;width:2835;height:850;mso-position-horizontal-relative:page;mso-position-vertical-relative:page" filled="f" strokeweight="1.5pt">
              <v:textbox style="mso-next-textbox:#tbxFirm" inset="0,0,0,0">
                <w:txbxContent>
                  <w:p w:rsidR="00DF5622" w:rsidRPr="00F6235E" w:rsidRDefault="00DF5622" w:rsidP="00F6235E">
                    <w:pPr>
                      <w:rPr>
                        <w:sz w:val="36"/>
                        <w:szCs w:val="36"/>
                      </w:rPr>
                    </w:pPr>
                  </w:p>
                </w:txbxContent>
              </v:textbox>
            </v:shape>
            <v:shape id="_x0000_s2314" type="#_x0000_t202" style="position:absolute;left:8789;top:14855;width:850;height:283;mso-position-horizontal-relative:page;mso-position-vertical-relative:page" filled="f" strokeweight="1.5pt">
              <v:textbox style="mso-next-textbox:#_x0000_s2314" inset="0,0,0,0">
                <w:txbxContent>
                  <w:p w:rsidR="00DF5622" w:rsidRPr="005F2C8E" w:rsidRDefault="00DF5622" w:rsidP="0069384D">
                    <w:pPr>
                      <w:pStyle w:val="Twordlitlistlistov"/>
                      <w:rPr>
                        <w:rFonts w:ascii="Arial" w:hAnsi="Arial"/>
                        <w:i w:val="0"/>
                        <w:szCs w:val="20"/>
                      </w:rPr>
                    </w:pPr>
                    <w:r w:rsidRPr="005F2C8E">
                      <w:rPr>
                        <w:rFonts w:ascii="Arial" w:hAnsi="Arial"/>
                        <w:i w:val="0"/>
                        <w:szCs w:val="20"/>
                      </w:rPr>
                      <w:t>Стадия</w:t>
                    </w:r>
                  </w:p>
                  <w:p w:rsidR="00DF5622" w:rsidRPr="004C30A9" w:rsidRDefault="00DF5622" w:rsidP="0069384D"/>
                </w:txbxContent>
              </v:textbox>
            </v:shape>
            <v:shape id="_x0000_s2315" type="#_x0000_t202" style="position:absolute;left:9639;top:14855;width:850;height:283;mso-position-horizontal-relative:page;mso-position-vertical-relative:page" filled="f" strokeweight="1.5pt">
              <v:textbox style="mso-next-textbox:#_x0000_s2315" inset="0,0,0,0">
                <w:txbxContent>
                  <w:p w:rsidR="00DF5622" w:rsidRPr="005F2C8E" w:rsidRDefault="00DF5622" w:rsidP="0069384D">
                    <w:pPr>
                      <w:pStyle w:val="Twordlitlistlistov"/>
                      <w:rPr>
                        <w:rFonts w:ascii="Arial" w:hAnsi="Arial"/>
                        <w:i w:val="0"/>
                        <w:szCs w:val="20"/>
                      </w:rPr>
                    </w:pPr>
                    <w:r w:rsidRPr="005F2C8E">
                      <w:rPr>
                        <w:rFonts w:ascii="Arial" w:hAnsi="Arial"/>
                        <w:i w:val="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2316" type="#_x0000_t202" style="position:absolute;left:10490;top:14855;width:1134;height:283;mso-position-horizontal-relative:page;mso-position-vertical-relative:page" filled="f" strokeweight="1.5pt">
              <v:textbox style="mso-next-textbox:#_x0000_s2316" inset="0,0,0,0">
                <w:txbxContent>
                  <w:p w:rsidR="00DF5622" w:rsidRPr="005F2C8E" w:rsidRDefault="00DF5622" w:rsidP="0069384D">
                    <w:pPr>
                      <w:pStyle w:val="Twordlitlistlistov"/>
                      <w:rPr>
                        <w:rFonts w:ascii="Arial" w:hAnsi="Arial"/>
                        <w:i w:val="0"/>
                        <w:szCs w:val="20"/>
                      </w:rPr>
                    </w:pPr>
                    <w:r w:rsidRPr="005F2C8E">
                      <w:rPr>
                        <w:rFonts w:ascii="Arial" w:hAnsi="Arial"/>
                        <w:i w:val="0"/>
                        <w:szCs w:val="20"/>
                      </w:rPr>
                      <w:t>Листов</w:t>
                    </w:r>
                  </w:p>
                </w:txbxContent>
              </v:textbox>
            </v:shape>
            <v:shape id="tbxPags" o:spid="_x0000_s2317" type="#_x0000_t202" style="position:absolute;left:10490;top:15139;width:1134;height:283;mso-position-horizontal-relative:page;mso-position-vertical-relative:page" filled="f" strokeweight="1.5pt">
              <v:textbox style="mso-next-textbox:#tbxPags" inset="0,0,0,0">
                <w:txbxContent>
                  <w:p w:rsidR="00DF5622" w:rsidRPr="005F2C8E" w:rsidRDefault="007C6A9F" w:rsidP="00B77201">
                    <w:pPr>
                      <w:jc w:val="center"/>
                      <w:rPr>
                        <w:rFonts w:ascii="Arial" w:hAnsi="Arial" w:cs="Arial"/>
                      </w:rPr>
                    </w:pPr>
                    <w:r w:rsidRPr="005F2C8E">
                      <w:rPr>
                        <w:rStyle w:val="a6"/>
                        <w:rFonts w:ascii="Arial" w:hAnsi="Arial" w:cs="Arial"/>
                      </w:rPr>
                      <w:fldChar w:fldCharType="begin"/>
                    </w:r>
                    <w:r w:rsidR="00DF5622" w:rsidRPr="005F2C8E">
                      <w:rPr>
                        <w:rStyle w:val="a6"/>
                        <w:rFonts w:ascii="Arial" w:hAnsi="Arial" w:cs="Arial"/>
                      </w:rPr>
                      <w:instrText xml:space="preserve"> NUMPAGES </w:instrText>
                    </w:r>
                    <w:r w:rsidRPr="005F2C8E">
                      <w:rPr>
                        <w:rStyle w:val="a6"/>
                        <w:rFonts w:ascii="Arial" w:hAnsi="Arial" w:cs="Arial"/>
                      </w:rPr>
                      <w:fldChar w:fldCharType="separate"/>
                    </w:r>
                    <w:r w:rsidR="007E3DB4">
                      <w:rPr>
                        <w:rStyle w:val="a6"/>
                        <w:rFonts w:ascii="Arial" w:hAnsi="Arial" w:cs="Arial"/>
                        <w:noProof/>
                      </w:rPr>
                      <w:t>4</w:t>
                    </w:r>
                    <w:r w:rsidRPr="005F2C8E">
                      <w:rPr>
                        <w:rStyle w:val="a6"/>
                        <w:rFonts w:ascii="Arial" w:hAnsi="Arial" w:cs="Arial"/>
                      </w:rPr>
                      <w:fldChar w:fldCharType="end"/>
                    </w:r>
                  </w:p>
                </w:txbxContent>
              </v:textbox>
            </v:shape>
            <v:shape id="tbxPage1" o:spid="_x0000_s2318" type="#_x0000_t202" style="position:absolute;left:9639;top:15139;width:850;height:283;mso-position-horizontal-relative:page;mso-position-vertical-relative:page" filled="f" strokeweight="1.5pt">
              <v:textbox style="mso-next-textbox:#tbxPage1" inset="0,0,0,0">
                <w:txbxContent>
                  <w:p w:rsidR="00DF5622" w:rsidRPr="005F2C8E" w:rsidRDefault="00DF5622" w:rsidP="0069384D">
                    <w:pPr>
                      <w:pStyle w:val="Twordpagenumber"/>
                      <w:rPr>
                        <w:rFonts w:ascii="Arial" w:hAnsi="Arial"/>
                        <w:i w:val="0"/>
                        <w:sz w:val="20"/>
                        <w:szCs w:val="20"/>
                      </w:rPr>
                    </w:pPr>
                    <w:r w:rsidRPr="005F2C8E">
                      <w:rPr>
                        <w:rFonts w:ascii="Arial" w:hAnsi="Arial"/>
                        <w:i w:val="0"/>
                        <w:sz w:val="20"/>
                        <w:szCs w:val="20"/>
                      </w:rPr>
                      <w:t>1</w:t>
                    </w:r>
                  </w:p>
                  <w:p w:rsidR="00DF5622" w:rsidRDefault="00DF5622"/>
                </w:txbxContent>
              </v:textbox>
            </v:shape>
            <v:shape id="tbxLite" o:spid="_x0000_s2319" type="#_x0000_t202" style="position:absolute;left:8789;top:15139;width:850;height:283;mso-position-horizontal-relative:page;mso-position-vertical-relative:page" filled="f" strokeweight="1.5pt">
              <v:textbox style="mso-next-textbox:#tbxLite" inset="0,0,0,0">
                <w:txbxContent>
                  <w:p w:rsidR="00DF5622" w:rsidRPr="005F2C8E" w:rsidRDefault="00DF5622" w:rsidP="0069384D">
                    <w:pPr>
                      <w:pStyle w:val="Twordlitera"/>
                      <w:rPr>
                        <w:rFonts w:ascii="Arial" w:hAnsi="Arial"/>
                        <w:i w:val="0"/>
                        <w:sz w:val="22"/>
                        <w:szCs w:val="22"/>
                      </w:rPr>
                    </w:pPr>
                    <w:proofErr w:type="gramStart"/>
                    <w:r w:rsidRPr="005F2C8E">
                      <w:rPr>
                        <w:rFonts w:ascii="Arial" w:hAnsi="Arial"/>
                        <w:i w:val="0"/>
                        <w:sz w:val="22"/>
                        <w:szCs w:val="22"/>
                      </w:rPr>
                      <w:t>П</w:t>
                    </w:r>
                    <w:proofErr w:type="gramEnd"/>
                  </w:p>
                </w:txbxContent>
              </v:textbox>
            </v:shape>
            <v:shape id="tbxNaim" o:spid="_x0000_s2320" type="#_x0000_t202" style="position:absolute;left:4820;top:14855;width:3969;height:964;mso-position-horizontal-relative:page;mso-position-vertical-relative:page" filled="f" stroked="f" strokecolor="red">
              <v:textbox style="mso-next-textbox:#tbxNaim" inset="0,0,0,0">
                <w:txbxContent>
                  <w:p w:rsidR="00DF5622" w:rsidRDefault="00DF5622" w:rsidP="00A5569B">
                    <w:pPr>
                      <w:jc w:val="center"/>
                      <w:rPr>
                        <w:rFonts w:ascii="GOST 2.304 type A" w:hAnsi="GOST 2.304 type A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tbxInpo" o:spid="_x0000_s2321" type="#_x0000_t202" style="position:absolute;left:737;top:14855;width:397;height:1417;mso-position-horizontal-relative:page;mso-position-vertical-relative:page" strokeweight="1.5pt">
              <v:textbox style="layout-flow:vertical;mso-layout-flow-alt:bottom-to-top;mso-next-textbox:#tbxInpo" inset="1mm,1mm,0,0">
                <w:txbxContent>
                  <w:p w:rsidR="00DF5622" w:rsidRPr="004C30A9" w:rsidRDefault="00DF5622" w:rsidP="0069384D"/>
                </w:txbxContent>
              </v:textbox>
            </v:shape>
            <v:shape id="_x0000_s2322" type="#_x0000_t202" style="position:absolute;left:454;top:14855;width:283;height:1417;mso-position-horizontal-relative:page;mso-position-vertical-relative:page" filled="f" strokeweight="1.5pt">
              <v:textbox style="layout-flow:vertical;mso-layout-flow-alt:bottom-to-top;mso-next-textbox:#_x0000_s2322" inset="0,0,0,0">
                <w:txbxContent>
                  <w:p w:rsidR="00DF5622" w:rsidRPr="005F2C8E" w:rsidRDefault="00DF5622" w:rsidP="0069384D">
                    <w:pPr>
                      <w:pStyle w:val="Twordaddfieldheads"/>
                      <w:rPr>
                        <w:rFonts w:ascii="Arial" w:hAnsi="Arial"/>
                        <w:i w:val="0"/>
                        <w:sz w:val="24"/>
                        <w:szCs w:val="24"/>
                        <w:lang w:val="en-US"/>
                      </w:rPr>
                    </w:pPr>
                    <w:r w:rsidRPr="005F2C8E">
                      <w:rPr>
                        <w:rFonts w:ascii="Arial" w:hAnsi="Arial"/>
                        <w:i w:val="0"/>
                        <w:sz w:val="24"/>
                        <w:szCs w:val="24"/>
                      </w:rPr>
                      <w:t>Инв. № подл.</w:t>
                    </w:r>
                  </w:p>
                </w:txbxContent>
              </v:textbox>
            </v:shape>
            <v:shape id="tbxInpd" o:spid="_x0000_s2323" type="#_x0000_t202" style="position:absolute;left:737;top:12871;width:397;height:1984;mso-position-horizontal-relative:page;mso-position-vertical-relative:page" strokeweight="1.5pt">
              <v:textbox style="layout-flow:vertical;mso-layout-flow-alt:bottom-to-top;mso-next-textbox:#tbxInpd" inset="1mm,1mm,0,0">
                <w:txbxContent>
                  <w:p w:rsidR="00DF5622" w:rsidRPr="00A97B64" w:rsidRDefault="00DF5622" w:rsidP="0069384D">
                    <w:pPr>
                      <w:pStyle w:val="Twordaddfielddate"/>
                    </w:pPr>
                  </w:p>
                </w:txbxContent>
              </v:textbox>
            </v:shape>
            <v:shape id="_x0000_s2324" type="#_x0000_t202" style="position:absolute;left:454;top:12871;width:283;height:1984;mso-position-horizontal-relative:page;mso-position-vertical-relative:page" strokeweight="1.5pt">
              <v:textbox style="layout-flow:vertical;mso-layout-flow-alt:bottom-to-top;mso-next-textbox:#_x0000_s2324" inset="0,0,0,0">
                <w:txbxContent>
                  <w:p w:rsidR="00DF5622" w:rsidRPr="005F2C8E" w:rsidRDefault="00DF5622" w:rsidP="0069384D">
                    <w:pPr>
                      <w:pStyle w:val="Twordaddfieldheads"/>
                      <w:rPr>
                        <w:rFonts w:ascii="Arial" w:hAnsi="Arial"/>
                        <w:i w:val="0"/>
                        <w:lang w:val="en-US"/>
                      </w:rPr>
                    </w:pPr>
                    <w:proofErr w:type="spellStart"/>
                    <w:r w:rsidRPr="005F2C8E">
                      <w:rPr>
                        <w:rFonts w:ascii="Arial" w:hAnsi="Arial"/>
                        <w:i w:val="0"/>
                      </w:rPr>
                      <w:t>Подп</w:t>
                    </w:r>
                    <w:proofErr w:type="spellEnd"/>
                    <w:r w:rsidRPr="005F2C8E">
                      <w:rPr>
                        <w:rFonts w:ascii="Arial" w:hAnsi="Arial"/>
                        <w:i w:val="0"/>
                      </w:rPr>
                      <w:t>. И дата</w:t>
                    </w:r>
                  </w:p>
                  <w:p w:rsidR="00DF5622" w:rsidRPr="004C30A9" w:rsidRDefault="00DF5622" w:rsidP="0069384D"/>
                </w:txbxContent>
              </v:textbox>
            </v:shape>
            <v:shape id="tbxInvz" o:spid="_x0000_s2325" type="#_x0000_t202" style="position:absolute;left:737;top:11453;width:397;height:1417;mso-position-horizontal-relative:page;mso-position-vertical-relative:page" strokeweight="1.5pt">
              <v:textbox style="layout-flow:vertical;mso-layout-flow-alt:bottom-to-top;mso-next-textbox:#tbxInvz" inset="1mm,1mm,0,0">
                <w:txbxContent>
                  <w:p w:rsidR="00DF5622" w:rsidRPr="00A97B64" w:rsidRDefault="00DF5622" w:rsidP="0069384D">
                    <w:pPr>
                      <w:pStyle w:val="Twordaddfieldtext"/>
                    </w:pPr>
                  </w:p>
                </w:txbxContent>
              </v:textbox>
            </v:shape>
            <v:shape id="_x0000_s2326" type="#_x0000_t202" style="position:absolute;left:454;top:11453;width:283;height:1417;mso-position-horizontal-relative:page;mso-position-vertical-relative:page" strokeweight="1.5pt">
              <v:textbox style="layout-flow:vertical;mso-layout-flow-alt:bottom-to-top;mso-next-textbox:#_x0000_s2326" inset="0,0,0,0">
                <w:txbxContent>
                  <w:p w:rsidR="00DF5622" w:rsidRPr="005F2C8E" w:rsidRDefault="00DF5622" w:rsidP="0069384D">
                    <w:pPr>
                      <w:pStyle w:val="Twordaddfieldheads"/>
                      <w:rPr>
                        <w:rFonts w:ascii="Arial" w:hAnsi="Arial"/>
                        <w:i w:val="0"/>
                        <w:lang w:val="en-US"/>
                      </w:rPr>
                    </w:pPr>
                    <w:r w:rsidRPr="005F2C8E">
                      <w:rPr>
                        <w:rFonts w:ascii="Arial" w:hAnsi="Arial"/>
                        <w:i w:val="0"/>
                      </w:rPr>
                      <w:t>Инв. № подл.</w:t>
                    </w:r>
                  </w:p>
                </w:txbxContent>
              </v:textbox>
            </v:shape>
            <v:line id="_x0000_s2327" style="position:absolute;mso-position-horizontal-relative:page;mso-position-vertical-relative:page" from="1134,0" to="1134,11452" strokeweight="1.5pt"/>
            <v:shape id="tbxTdoc" o:spid="_x0000_s2328" type="#_x0000_t202" style="position:absolute;left:4820;top:15819;width:3969;height:454;mso-position-horizontal-relative:page;mso-position-vertical-relative:page" filled="f" stroked="f" strokecolor="aqua">
              <v:textbox style="mso-next-textbox:#tbxTdoc" inset="0,0,0,0">
                <w:txbxContent>
                  <w:p w:rsidR="00DF5622" w:rsidRPr="00B434DE" w:rsidRDefault="00DF5622" w:rsidP="0069384D">
                    <w:pPr>
                      <w:pStyle w:val="Twordtdoc"/>
                      <w:rPr>
                        <w:lang w:val="ru-RU"/>
                      </w:rPr>
                    </w:pPr>
                  </w:p>
                </w:txbxContent>
              </v:textbox>
            </v:shape>
            <v:line id="_x0000_s2329" style="position:absolute;mso-position-horizontal-relative:page;mso-position-vertical-relative:page" from="1134,16273" to="8788,16273" strokeweight="1.5pt"/>
            <v:line id="_x0000_s2330" style="position:absolute;mso-position-horizontal-relative:page;mso-position-vertical-relative:page" from="1701,14005" to="1701,14855" strokeweight="1.5pt"/>
            <v:line id="_x0000_s2331" style="position:absolute;mso-position-horizontal-relative:page;mso-position-vertical-relative:page" from="3402,14005" to="3402,16273" strokeweight="1.5pt"/>
            <v:line id="_x0000_s2332" style="position:absolute;mso-position-horizontal-relative:page;mso-position-vertical-relative:page" from="4253,14005" to="4253,16273" strokeweight="1.5pt"/>
            <v:line id="_x0000_s2333" style="position:absolute;mso-position-horizontal-relative:page;mso-position-vertical-relative:page" from="4820,14005" to="4820,16273" strokeweight="1.5pt"/>
            <v:line id="_x0000_s2334" style="position:absolute;mso-position-horizontal-relative:page;mso-position-vertical-relative:page" from="1134,14855" to="8788,14855" strokeweight="1.5pt"/>
            <v:line id="_x0000_s2335" style="position:absolute;mso-position-horizontal-relative:page;mso-position-vertical-relative:page" from="1134,14005" to="11622,14005" strokeweight="1.5pt"/>
            <v:shape id="_x0000_s2336" type="#_x0000_t202" style="position:absolute;left:10206;top:16273;width:850;height:283;mso-position-horizontal-relative:page;mso-position-vertical-relative:page" filled="f" stroked="f" strokeweight="1.5pt">
              <v:textbox style="mso-next-textbox:#_x0000_s2336" inset="0,0,0,0">
                <w:txbxContent>
                  <w:p w:rsidR="00DF5622" w:rsidRPr="00100793" w:rsidRDefault="00DF5622" w:rsidP="00100793">
                    <w:pPr>
                      <w:pStyle w:val="Twordcopyformat"/>
                      <w:ind w:left="-284" w:right="-451" w:firstLine="284"/>
                      <w:jc w:val="left"/>
                      <w:rPr>
                        <w:rFonts w:ascii="Arial" w:hAnsi="Arial"/>
                        <w:i w:val="0"/>
                      </w:rPr>
                    </w:pPr>
                    <w:r w:rsidRPr="00100793">
                      <w:rPr>
                        <w:rFonts w:ascii="Arial" w:hAnsi="Arial"/>
                        <w:i w:val="0"/>
                      </w:rPr>
                      <w:t>Формат</w:t>
                    </w:r>
                  </w:p>
                </w:txbxContent>
              </v:textbox>
            </v:shape>
            <v:shape id="tbxFrmt" o:spid="_x0000_s2337" type="#_x0000_t202" style="position:absolute;left:11057;top:16273;width:567;height:283;mso-position-horizontal-relative:page;mso-position-vertical-relative:page" filled="f" stroked="f" strokeweight="1.5pt">
              <v:textbox style="mso-next-textbox:#tbxFrmt" inset="0,0,0,0">
                <w:txbxContent>
                  <w:p w:rsidR="00DF5622" w:rsidRPr="00100793" w:rsidRDefault="00DF5622" w:rsidP="0069384D">
                    <w:pPr>
                      <w:pStyle w:val="Twordcopyformat"/>
                      <w:rPr>
                        <w:rFonts w:ascii="Arial" w:hAnsi="Arial"/>
                        <w:i w:val="0"/>
                      </w:rPr>
                    </w:pPr>
                    <w:r w:rsidRPr="00100793">
                      <w:rPr>
                        <w:rFonts w:ascii="Arial" w:hAnsi="Arial"/>
                        <w:i w:val="0"/>
                      </w:rPr>
                      <w:t>А</w:t>
                    </w:r>
                    <w:proofErr w:type="gramStart"/>
                    <w:r w:rsidRPr="00100793">
                      <w:rPr>
                        <w:rFonts w:ascii="Arial" w:hAnsi="Arial"/>
                        <w:i w:val="0"/>
                      </w:rPr>
                      <w:t>4</w:t>
                    </w:r>
                    <w:proofErr w:type="gramEnd"/>
                  </w:p>
                </w:txbxContent>
              </v:textbox>
            </v:shape>
            <v:shape id="_x0000_s2338" type="#_x0000_t202" style="position:absolute;left:4366;top:16273;width:1701;height:283;mso-position-horizontal-relative:page;mso-position-vertical-relative:page" filled="f" stroked="f">
              <v:textbox style="mso-next-textbox:#_x0000_s2338" inset="0,0,0,0">
                <w:txbxContent>
                  <w:p w:rsidR="00DF5622" w:rsidRPr="00100793" w:rsidRDefault="00DF5622" w:rsidP="00A5569B">
                    <w:pPr>
                      <w:pStyle w:val="Twordcopyformat"/>
                      <w:rPr>
                        <w:rFonts w:ascii="Arial" w:hAnsi="Arial"/>
                        <w:i w:val="0"/>
                      </w:rPr>
                    </w:pPr>
                    <w:r w:rsidRPr="00100793">
                      <w:rPr>
                        <w:rFonts w:ascii="Arial" w:hAnsi="Arial"/>
                        <w:i w:val="0"/>
                      </w:rPr>
                      <w:t>Копировал:</w:t>
                    </w:r>
                  </w:p>
                </w:txbxContent>
              </v:textbox>
            </v:shape>
            <v:line id="_x0000_s2339" style="position:absolute;mso-position-horizontal-relative:page;mso-position-vertical-relative:page" from="1134,0" to="11622,0" strokeweight="1.5pt"/>
            <v:line id="_x0000_s2340" style="position:absolute;mso-position-horizontal-relative:page;mso-position-vertical-relative:page" from="11624,0" to="11624,14854" strokeweight="1.5pt"/>
            <v:shape id="tbxIzml" o:spid="_x0000_s2341" type="#_x0000_t202" style="position:absolute;left:2268;top:14288;width:567;height:283;mso-position-horizontal-relative:page;mso-position-vertical-relative:page" strokeweight=".5pt">
              <v:textbox style="mso-next-textbox:#tbxIzml" inset="0,.5mm,0,0">
                <w:txbxContent>
                  <w:p w:rsidR="00DF5622" w:rsidRPr="00725535" w:rsidRDefault="00DF5622" w:rsidP="0069384D">
                    <w:pPr>
                      <w:pStyle w:val="Twordizme"/>
                    </w:pPr>
                  </w:p>
                </w:txbxContent>
              </v:textbox>
            </v:shape>
            <v:line id="_x0000_s2342" style="position:absolute;mso-position-horizontal-relative:page;mso-position-vertical-relative:page" from="2835,14005" to="2835,14855" strokeweight="1.5pt"/>
            <v:line id="_x0000_s2343" style="position:absolute;mso-position-horizontal-relative:page;mso-position-vertical-relative:page" from="2268,14005" to="2268,16273" strokeweight="1.5pt"/>
            <v:line id="_x0000_s2344" style="position:absolute;mso-position-horizontal-relative:page;mso-position-vertical-relative:page" from="1134,14572" to="4819,14572" strokeweight="1.5pt"/>
            <v:shape id="tbxJob9" o:spid="_x0000_s2345" type="#_x0000_t202" style="position:absolute;left:851;top:10319;width:283;height:1134;mso-position-horizontal-relative:page;mso-position-vertical-relative:page" strokeweight="1.5pt">
              <v:textbox style="layout-flow:vertical;mso-layout-flow-alt:bottom-to-top;mso-next-textbox:#tbxJob9" inset=".5mm,0,0,0">
                <w:txbxContent>
                  <w:p w:rsidR="00DF5622" w:rsidRDefault="00DF5622" w:rsidP="0069384D">
                    <w:pPr>
                      <w:pStyle w:val="Twordfami"/>
                    </w:pPr>
                  </w:p>
                </w:txbxContent>
              </v:textbox>
            </v:shape>
            <v:shape id="tbxJob7" o:spid="_x0000_s2346" type="#_x0000_t202" style="position:absolute;left:284;top:10319;width:283;height:1134;mso-position-horizontal-relative:page;mso-position-vertical-relative:page" strokeweight="1.5pt">
              <v:textbox style="layout-flow:vertical;mso-layout-flow-alt:bottom-to-top;mso-next-textbox:#tbxJob7" inset=".5mm,0,0,0">
                <w:txbxContent>
                  <w:p w:rsidR="00DF5622" w:rsidRDefault="00DF5622" w:rsidP="0069384D">
                    <w:pPr>
                      <w:pStyle w:val="Twordfami"/>
                    </w:pPr>
                  </w:p>
                </w:txbxContent>
              </v:textbox>
            </v:shape>
            <v:shape id="tbxJob8" o:spid="_x0000_s2347" type="#_x0000_t202" style="position:absolute;left:567;top:10319;width:283;height:1134;mso-position-horizontal-relative:page;mso-position-vertical-relative:page" strokeweight="1.5pt">
              <v:textbox style="layout-flow:vertical;mso-layout-flow-alt:bottom-to-top;mso-next-textbox:#tbxJob8" inset=".5mm,0,0,0">
                <w:txbxContent>
                  <w:p w:rsidR="00DF5622" w:rsidRDefault="00DF5622" w:rsidP="0069384D">
                    <w:pPr>
                      <w:pStyle w:val="Twordfami"/>
                    </w:pPr>
                  </w:p>
                </w:txbxContent>
              </v:textbox>
            </v:shape>
            <v:shape id="_x0000_s2348" type="#_x0000_t202" style="position:absolute;top:7768;width:283;height:3685;mso-position-horizontal-relative:page;mso-position-vertical-relative:page" strokeweight="1.5pt">
              <v:textbox style="layout-flow:vertical;mso-layout-flow-alt:bottom-to-top;mso-next-textbox:#_x0000_s2348" inset=".5mm,0,0,0">
                <w:txbxContent>
                  <w:p w:rsidR="00DF5622" w:rsidRPr="005F2C8E" w:rsidRDefault="00DF5622" w:rsidP="0069384D">
                    <w:pPr>
                      <w:pStyle w:val="Twordfami"/>
                      <w:rPr>
                        <w:rFonts w:ascii="Arial" w:hAnsi="Arial"/>
                        <w:i w:val="0"/>
                      </w:rPr>
                    </w:pPr>
                    <w:r w:rsidRPr="005F2C8E">
                      <w:rPr>
                        <w:rFonts w:ascii="Arial" w:hAnsi="Arial"/>
                        <w:i w:val="0"/>
                      </w:rPr>
                      <w:t>Согласовано</w:t>
                    </w:r>
                  </w:p>
                </w:txbxContent>
              </v:textbox>
            </v:shape>
            <v:shape id="tbxFam9" o:spid="_x0000_s2349" type="#_x0000_t202" style="position:absolute;left:851;top:9185;width:283;height:1134;mso-position-horizontal-relative:page;mso-position-vertical-relative:page" strokeweight="1.5pt">
              <v:textbox style="layout-flow:vertical;mso-layout-flow-alt:bottom-to-top;mso-next-textbox:#tbxFam9" inset=".5mm,0,0,0">
                <w:txbxContent>
                  <w:p w:rsidR="00DF5622" w:rsidRDefault="00DF5622" w:rsidP="0069384D">
                    <w:pPr>
                      <w:pStyle w:val="Twordfami"/>
                    </w:pPr>
                  </w:p>
                </w:txbxContent>
              </v:textbox>
            </v:shape>
            <v:shape id="tbxFam7" o:spid="_x0000_s2350" type="#_x0000_t202" style="position:absolute;left:284;top:9185;width:283;height:1134;mso-position-horizontal-relative:page;mso-position-vertical-relative:page" strokeweight="1.5pt">
              <v:textbox style="layout-flow:vertical;mso-layout-flow-alt:bottom-to-top;mso-next-textbox:#tbxFam7" inset=".5mm,0,0,0">
                <w:txbxContent>
                  <w:p w:rsidR="00DF5622" w:rsidRDefault="00DF5622" w:rsidP="0069384D">
                    <w:pPr>
                      <w:pStyle w:val="Twordfami"/>
                    </w:pPr>
                  </w:p>
                </w:txbxContent>
              </v:textbox>
            </v:shape>
            <v:shape id="tbxFam8" o:spid="_x0000_s2351" type="#_x0000_t202" style="position:absolute;left:567;top:9185;width:283;height:1134;mso-position-horizontal-relative:page;mso-position-vertical-relative:page" strokeweight="1.5pt">
              <v:textbox style="layout-flow:vertical;mso-layout-flow-alt:bottom-to-top;mso-next-textbox:#tbxFam8" inset=".5mm,0,0,0">
                <w:txbxContent>
                  <w:p w:rsidR="00DF5622" w:rsidRDefault="00DF5622" w:rsidP="0069384D">
                    <w:pPr>
                      <w:pStyle w:val="Twordfami"/>
                    </w:pPr>
                  </w:p>
                </w:txbxContent>
              </v:textbox>
            </v:shape>
            <v:shape id="_x0000_s2352" type="#_x0000_t202" style="position:absolute;left:851;top:8335;width:283;height:850;mso-position-horizontal-relative:page;mso-position-vertical-relative:page" strokeweight="1.5pt">
              <v:textbox style="layout-flow:vertical;mso-layout-flow-alt:bottom-to-top;mso-next-textbox:#_x0000_s2352">
                <w:txbxContent>
                  <w:p w:rsidR="00DF5622" w:rsidRDefault="00DF5622" w:rsidP="0069384D"/>
                </w:txbxContent>
              </v:textbox>
            </v:shape>
            <v:shape id="_x0000_s2353" type="#_x0000_t202" style="position:absolute;left:284;top:8335;width:283;height:850;mso-position-horizontal-relative:page;mso-position-vertical-relative:page" strokeweight="1.5pt">
              <v:textbox style="layout-flow:vertical;mso-layout-flow-alt:bottom-to-top;mso-next-textbox:#_x0000_s2353">
                <w:txbxContent>
                  <w:p w:rsidR="00DF5622" w:rsidRDefault="00DF5622" w:rsidP="0069384D"/>
                </w:txbxContent>
              </v:textbox>
            </v:shape>
            <v:shape id="_x0000_s2354" type="#_x0000_t202" style="position:absolute;left:567;top:8335;width:283;height:850;mso-position-horizontal-relative:page;mso-position-vertical-relative:page" strokeweight="1.5pt">
              <v:textbox style="layout-flow:vertical;mso-layout-flow-alt:bottom-to-top;mso-next-textbox:#_x0000_s2354">
                <w:txbxContent>
                  <w:p w:rsidR="00DF5622" w:rsidRDefault="00DF5622" w:rsidP="0069384D"/>
                </w:txbxContent>
              </v:textbox>
            </v:shape>
            <v:shape id="tbxDat9" o:spid="_x0000_s2355" type="#_x0000_t202" style="position:absolute;left:851;top:7768;width:283;height:567;mso-position-horizontal-relative:page;mso-position-vertical-relative:page" strokeweight="1.5pt">
              <v:textbox style="layout-flow:vertical;mso-layout-flow-alt:bottom-to-top;mso-next-textbox:#tbxDat9" inset="0,0,0,0">
                <w:txbxContent>
                  <w:p w:rsidR="00DF5622" w:rsidRPr="00952C46" w:rsidRDefault="00DF5622" w:rsidP="0069384D">
                    <w:pPr>
                      <w:pStyle w:val="Tworddate"/>
                      <w:rPr>
                        <w:lang w:val="en-US"/>
                      </w:rPr>
                    </w:pPr>
                  </w:p>
                </w:txbxContent>
              </v:textbox>
            </v:shape>
            <v:shape id="tbxDat7" o:spid="_x0000_s2356" type="#_x0000_t202" style="position:absolute;left:284;top:7768;width:283;height:567;mso-position-horizontal-relative:page;mso-position-vertical-relative:page" strokeweight="1.5pt">
              <v:textbox style="layout-flow:vertical;mso-layout-flow-alt:bottom-to-top;mso-next-textbox:#tbxDat7" inset="0,0,0,0">
                <w:txbxContent>
                  <w:p w:rsidR="00DF5622" w:rsidRPr="00952C46" w:rsidRDefault="00DF5622" w:rsidP="0069384D">
                    <w:pPr>
                      <w:pStyle w:val="Tworddate"/>
                      <w:rPr>
                        <w:lang w:val="en-US"/>
                      </w:rPr>
                    </w:pPr>
                  </w:p>
                </w:txbxContent>
              </v:textbox>
            </v:shape>
            <v:shape id="tbxDat8" o:spid="_x0000_s2357" type="#_x0000_t202" style="position:absolute;left:567;top:7768;width:283;height:567;mso-position-horizontal-relative:page;mso-position-vertical-relative:page" strokeweight="1.5pt">
              <v:textbox style="layout-flow:vertical;mso-layout-flow-alt:bottom-to-top;mso-next-textbox:#tbxDat8" inset="0,0,0,0">
                <w:txbxContent>
                  <w:p w:rsidR="00DF5622" w:rsidRPr="00952C46" w:rsidRDefault="00DF5622" w:rsidP="0069384D">
                    <w:pPr>
                      <w:pStyle w:val="Tworddate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v:shape id="_x0000_s2400" type="#_x0000_t202" style="position:absolute;left:10773;top:450;width:673;height:392" filled="f" strokeweight="1.5pt">
            <v:textbox style="mso-next-textbox:#_x0000_s2400">
              <w:txbxContent>
                <w:p w:rsidR="00DF5622" w:rsidRPr="002C5BCA" w:rsidRDefault="00DF5622" w:rsidP="00DF38E8"/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522pt;height:198pt" o:bullet="t">
        <v:imagedata r:id="rId1" o:title=""/>
      </v:shape>
    </w:pict>
  </w:numPicBullet>
  <w:abstractNum w:abstractNumId="0">
    <w:nsid w:val="00000011"/>
    <w:multiLevelType w:val="singleLevel"/>
    <w:tmpl w:val="00000011"/>
    <w:name w:val="WW8Num17"/>
    <w:lvl w:ilvl="0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/>
      </w:rPr>
    </w:lvl>
  </w:abstractNum>
  <w:abstractNum w:abstractNumId="1">
    <w:nsid w:val="00671A91"/>
    <w:multiLevelType w:val="hybridMultilevel"/>
    <w:tmpl w:val="83F25E66"/>
    <w:lvl w:ilvl="0" w:tplc="2AF8F1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636252"/>
    <w:multiLevelType w:val="hybridMultilevel"/>
    <w:tmpl w:val="C12ADD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0E80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07399F"/>
    <w:multiLevelType w:val="hybridMultilevel"/>
    <w:tmpl w:val="76A4DEAA"/>
    <w:lvl w:ilvl="0" w:tplc="CABE5F4E">
      <w:start w:val="1"/>
      <w:numFmt w:val="decimal"/>
      <w:lvlText w:val="%1."/>
      <w:lvlJc w:val="left"/>
      <w:pPr>
        <w:tabs>
          <w:tab w:val="num" w:pos="1044"/>
        </w:tabs>
        <w:ind w:left="1044" w:firstLine="0"/>
      </w:pPr>
      <w:rPr>
        <w:rFonts w:ascii="Arial" w:hAnsi="Arial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4">
    <w:nsid w:val="13C4683B"/>
    <w:multiLevelType w:val="hybridMultilevel"/>
    <w:tmpl w:val="379CEE3C"/>
    <w:lvl w:ilvl="0" w:tplc="3796E6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CE2D30"/>
    <w:multiLevelType w:val="hybridMultilevel"/>
    <w:tmpl w:val="5C34D1AC"/>
    <w:lvl w:ilvl="0" w:tplc="D0AA84F2">
      <w:start w:val="8"/>
      <w:numFmt w:val="bullet"/>
      <w:lvlText w:val="-"/>
      <w:lvlJc w:val="left"/>
      <w:pPr>
        <w:tabs>
          <w:tab w:val="num" w:pos="1211"/>
        </w:tabs>
        <w:ind w:left="851" w:firstLine="0"/>
      </w:pPr>
      <w:rPr>
        <w:rFonts w:ascii="Times New Roman" w:hAnsi="Times New Roman" w:cs="Times New Roman" w:hint="default"/>
      </w:rPr>
    </w:lvl>
    <w:lvl w:ilvl="1" w:tplc="2902AB64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2" w:tplc="2AB4BDEC">
      <w:start w:val="1"/>
      <w:numFmt w:val="decimal"/>
      <w:lvlText w:val="%3)"/>
      <w:lvlJc w:val="left"/>
      <w:pPr>
        <w:tabs>
          <w:tab w:val="num" w:pos="2302"/>
        </w:tabs>
        <w:ind w:left="2302" w:hanging="360"/>
      </w:pPr>
      <w:rPr>
        <w:rFonts w:hint="default"/>
        <w:b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6">
    <w:nsid w:val="1AED2A56"/>
    <w:multiLevelType w:val="hybridMultilevel"/>
    <w:tmpl w:val="1AFA2B30"/>
    <w:lvl w:ilvl="0" w:tplc="120A68CE">
      <w:start w:val="1"/>
      <w:numFmt w:val="decimal"/>
      <w:lvlText w:val="%1."/>
      <w:lvlJc w:val="left"/>
      <w:pPr>
        <w:tabs>
          <w:tab w:val="num" w:pos="1855"/>
        </w:tabs>
        <w:ind w:left="185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50"/>
        </w:tabs>
        <w:ind w:left="20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0"/>
        </w:tabs>
        <w:ind w:left="27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0"/>
        </w:tabs>
        <w:ind w:left="34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0"/>
        </w:tabs>
        <w:ind w:left="42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0"/>
        </w:tabs>
        <w:ind w:left="49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0"/>
        </w:tabs>
        <w:ind w:left="56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0"/>
        </w:tabs>
        <w:ind w:left="63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0"/>
        </w:tabs>
        <w:ind w:left="7090" w:hanging="180"/>
      </w:pPr>
    </w:lvl>
  </w:abstractNum>
  <w:abstractNum w:abstractNumId="7">
    <w:nsid w:val="1EA85369"/>
    <w:multiLevelType w:val="hybridMultilevel"/>
    <w:tmpl w:val="3C2E1B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B16F77"/>
    <w:multiLevelType w:val="multilevel"/>
    <w:tmpl w:val="388495F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kern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lvlRestart w:val="0"/>
      <w:pStyle w:val="2-"/>
      <w:lvlText w:val="%1.%2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ker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1038" w:firstLine="0"/>
      </w:pPr>
      <w:rPr>
        <w:rFonts w:cs="Times New Roman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1322" w:firstLine="0"/>
      </w:pPr>
      <w:rPr>
        <w:rFonts w:cs="Times New Roman"/>
      </w:rPr>
    </w:lvl>
    <w:lvl w:ilvl="4">
      <w:start w:val="1"/>
      <w:numFmt w:val="decimal"/>
      <w:lvlRestart w:val="0"/>
      <w:suff w:val="space"/>
      <w:lvlText w:val="%1.%2.%3.%4.%5"/>
      <w:lvlJc w:val="left"/>
      <w:pPr>
        <w:ind w:left="1605" w:firstLine="0"/>
      </w:pPr>
      <w:rPr>
        <w:rFonts w:cs="Times New Roman"/>
      </w:rPr>
    </w:lvl>
    <w:lvl w:ilvl="5">
      <w:start w:val="1"/>
      <w:numFmt w:val="decimal"/>
      <w:lvlRestart w:val="0"/>
      <w:suff w:val="space"/>
      <w:lvlText w:val="%1.%2.%3.%4.%5.%6"/>
      <w:lvlJc w:val="left"/>
      <w:pPr>
        <w:ind w:left="1889" w:firstLine="0"/>
      </w:pPr>
      <w:rPr>
        <w:rFonts w:cs="Times New Roman"/>
      </w:rPr>
    </w:lvl>
    <w:lvl w:ilvl="6">
      <w:start w:val="1"/>
      <w:numFmt w:val="decimal"/>
      <w:lvlRestart w:val="0"/>
      <w:suff w:val="space"/>
      <w:lvlText w:val="%1.%2.%3.%4.%5.%6.%7"/>
      <w:lvlJc w:val="left"/>
      <w:pPr>
        <w:ind w:left="2172" w:firstLine="0"/>
      </w:pPr>
      <w:rPr>
        <w:rFonts w:cs="Times New Roman"/>
      </w:rPr>
    </w:lvl>
    <w:lvl w:ilvl="7">
      <w:start w:val="1"/>
      <w:numFmt w:val="decimal"/>
      <w:lvlRestart w:val="0"/>
      <w:suff w:val="space"/>
      <w:lvlText w:val="%1.%2.%3.%4.%5.%6.%7.%8"/>
      <w:lvlJc w:val="left"/>
      <w:pPr>
        <w:ind w:left="2456" w:firstLine="0"/>
      </w:pPr>
      <w:rPr>
        <w:rFonts w:cs="Times New Roman"/>
      </w:rPr>
    </w:lvl>
    <w:lvl w:ilvl="8">
      <w:start w:val="1"/>
      <w:numFmt w:val="decimal"/>
      <w:lvlRestart w:val="0"/>
      <w:suff w:val="space"/>
      <w:lvlText w:val="%1.%2.%3.%4.%5.%6.%7.%8.%9"/>
      <w:lvlJc w:val="left"/>
      <w:pPr>
        <w:ind w:left="2739" w:firstLine="0"/>
      </w:pPr>
      <w:rPr>
        <w:rFonts w:cs="Times New Roman"/>
      </w:rPr>
    </w:lvl>
  </w:abstractNum>
  <w:abstractNum w:abstractNumId="9">
    <w:nsid w:val="3D5A6F16"/>
    <w:multiLevelType w:val="hybridMultilevel"/>
    <w:tmpl w:val="2DAC9B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120F4C"/>
    <w:multiLevelType w:val="hybridMultilevel"/>
    <w:tmpl w:val="F59CE8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4B53F7"/>
    <w:multiLevelType w:val="singleLevel"/>
    <w:tmpl w:val="CC929C3C"/>
    <w:lvl w:ilvl="0">
      <w:start w:val="1"/>
      <w:numFmt w:val="decimal"/>
      <w:lvlText w:val="%1."/>
      <w:legacy w:legacy="1" w:legacySpace="0" w:legacyIndent="250"/>
      <w:lvlJc w:val="left"/>
      <w:rPr>
        <w:rFonts w:ascii="Arial" w:hAnsi="Arial" w:cs="Arial" w:hint="default"/>
      </w:rPr>
    </w:lvl>
  </w:abstractNum>
  <w:abstractNum w:abstractNumId="12">
    <w:nsid w:val="566B1D5A"/>
    <w:multiLevelType w:val="hybridMultilevel"/>
    <w:tmpl w:val="86C47D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827C19"/>
    <w:multiLevelType w:val="hybridMultilevel"/>
    <w:tmpl w:val="BA3E7E1C"/>
    <w:lvl w:ilvl="0" w:tplc="8BD87490">
      <w:start w:val="1"/>
      <w:numFmt w:val="decimal"/>
      <w:pStyle w:val="a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2D171D"/>
    <w:multiLevelType w:val="singleLevel"/>
    <w:tmpl w:val="AC18BF96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5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1"/>
  </w:num>
  <w:num w:numId="6">
    <w:abstractNumId w:val="14"/>
  </w:num>
  <w:num w:numId="7">
    <w:abstractNumId w:val="1"/>
  </w:num>
  <w:num w:numId="8">
    <w:abstractNumId w:val="3"/>
  </w:num>
  <w:num w:numId="9">
    <w:abstractNumId w:val="6"/>
  </w:num>
  <w:num w:numId="10">
    <w:abstractNumId w:val="7"/>
  </w:num>
  <w:num w:numId="11">
    <w:abstractNumId w:val="10"/>
  </w:num>
  <w:num w:numId="12">
    <w:abstractNumId w:val="12"/>
  </w:num>
  <w:num w:numId="13">
    <w:abstractNumId w:val="1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linkStyles/>
  <w:stylePaneFormatFilter w:val="3F01"/>
  <w:defaultTabStop w:val="709"/>
  <w:autoHyphenation/>
  <w:hyphenationZone w:val="357"/>
  <w:drawingGridHorizontalSpacing w:val="110"/>
  <w:displayHorizontalDrawingGridEvery w:val="0"/>
  <w:displayVertic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6CE4"/>
    <w:rsid w:val="00000B57"/>
    <w:rsid w:val="00000C82"/>
    <w:rsid w:val="0000132E"/>
    <w:rsid w:val="0000179B"/>
    <w:rsid w:val="00002360"/>
    <w:rsid w:val="00002400"/>
    <w:rsid w:val="00002DA1"/>
    <w:rsid w:val="00005AD8"/>
    <w:rsid w:val="00006E33"/>
    <w:rsid w:val="00007421"/>
    <w:rsid w:val="0000771C"/>
    <w:rsid w:val="00007C51"/>
    <w:rsid w:val="00013343"/>
    <w:rsid w:val="0001336C"/>
    <w:rsid w:val="00013BF2"/>
    <w:rsid w:val="000173DE"/>
    <w:rsid w:val="000178F3"/>
    <w:rsid w:val="0001792D"/>
    <w:rsid w:val="0002006E"/>
    <w:rsid w:val="0002035E"/>
    <w:rsid w:val="00023126"/>
    <w:rsid w:val="00023D25"/>
    <w:rsid w:val="00024463"/>
    <w:rsid w:val="000246EC"/>
    <w:rsid w:val="00024AD1"/>
    <w:rsid w:val="00026D24"/>
    <w:rsid w:val="00027C92"/>
    <w:rsid w:val="000307DB"/>
    <w:rsid w:val="00030EEF"/>
    <w:rsid w:val="00031103"/>
    <w:rsid w:val="00031EFC"/>
    <w:rsid w:val="0003232B"/>
    <w:rsid w:val="00035D72"/>
    <w:rsid w:val="00036323"/>
    <w:rsid w:val="000419F0"/>
    <w:rsid w:val="00041E98"/>
    <w:rsid w:val="00041EF1"/>
    <w:rsid w:val="00042C04"/>
    <w:rsid w:val="00042D23"/>
    <w:rsid w:val="00043CD1"/>
    <w:rsid w:val="00044303"/>
    <w:rsid w:val="00044575"/>
    <w:rsid w:val="00044C92"/>
    <w:rsid w:val="00044F3A"/>
    <w:rsid w:val="00045071"/>
    <w:rsid w:val="00045A5A"/>
    <w:rsid w:val="0004690F"/>
    <w:rsid w:val="00047124"/>
    <w:rsid w:val="00047D5F"/>
    <w:rsid w:val="0005210D"/>
    <w:rsid w:val="00052B0F"/>
    <w:rsid w:val="00052D9F"/>
    <w:rsid w:val="0005350F"/>
    <w:rsid w:val="0005372A"/>
    <w:rsid w:val="00053819"/>
    <w:rsid w:val="00053BFC"/>
    <w:rsid w:val="000542E4"/>
    <w:rsid w:val="00054859"/>
    <w:rsid w:val="000553EB"/>
    <w:rsid w:val="0005547B"/>
    <w:rsid w:val="00055BB3"/>
    <w:rsid w:val="0005724C"/>
    <w:rsid w:val="000602F5"/>
    <w:rsid w:val="00060500"/>
    <w:rsid w:val="00060E2E"/>
    <w:rsid w:val="000611A9"/>
    <w:rsid w:val="00061F74"/>
    <w:rsid w:val="0006409C"/>
    <w:rsid w:val="00064B05"/>
    <w:rsid w:val="00066B59"/>
    <w:rsid w:val="000717EB"/>
    <w:rsid w:val="00071965"/>
    <w:rsid w:val="000732A9"/>
    <w:rsid w:val="00074A18"/>
    <w:rsid w:val="00074E2B"/>
    <w:rsid w:val="0007604E"/>
    <w:rsid w:val="000766CE"/>
    <w:rsid w:val="000770AB"/>
    <w:rsid w:val="0007746E"/>
    <w:rsid w:val="00077B04"/>
    <w:rsid w:val="0008231B"/>
    <w:rsid w:val="00082C16"/>
    <w:rsid w:val="00083BE0"/>
    <w:rsid w:val="00083F86"/>
    <w:rsid w:val="00087851"/>
    <w:rsid w:val="00087FB7"/>
    <w:rsid w:val="0009019D"/>
    <w:rsid w:val="00091227"/>
    <w:rsid w:val="00091DBB"/>
    <w:rsid w:val="00092207"/>
    <w:rsid w:val="000933E6"/>
    <w:rsid w:val="00093CBC"/>
    <w:rsid w:val="00095E88"/>
    <w:rsid w:val="00097422"/>
    <w:rsid w:val="00097DC8"/>
    <w:rsid w:val="000A0376"/>
    <w:rsid w:val="000A2A3E"/>
    <w:rsid w:val="000A41DF"/>
    <w:rsid w:val="000A4807"/>
    <w:rsid w:val="000A5567"/>
    <w:rsid w:val="000B1EF4"/>
    <w:rsid w:val="000B3550"/>
    <w:rsid w:val="000B45F2"/>
    <w:rsid w:val="000B6654"/>
    <w:rsid w:val="000B6949"/>
    <w:rsid w:val="000B78E2"/>
    <w:rsid w:val="000B7AF1"/>
    <w:rsid w:val="000B7B08"/>
    <w:rsid w:val="000C127F"/>
    <w:rsid w:val="000C2A51"/>
    <w:rsid w:val="000C2B0F"/>
    <w:rsid w:val="000C2FD4"/>
    <w:rsid w:val="000C3843"/>
    <w:rsid w:val="000C4686"/>
    <w:rsid w:val="000C4D79"/>
    <w:rsid w:val="000C5FDB"/>
    <w:rsid w:val="000C7855"/>
    <w:rsid w:val="000D0347"/>
    <w:rsid w:val="000D09CE"/>
    <w:rsid w:val="000D1C0D"/>
    <w:rsid w:val="000D22AA"/>
    <w:rsid w:val="000D2FF9"/>
    <w:rsid w:val="000D3184"/>
    <w:rsid w:val="000D3799"/>
    <w:rsid w:val="000D59A9"/>
    <w:rsid w:val="000D7078"/>
    <w:rsid w:val="000D767F"/>
    <w:rsid w:val="000D768A"/>
    <w:rsid w:val="000D7E1E"/>
    <w:rsid w:val="000E004E"/>
    <w:rsid w:val="000E17CA"/>
    <w:rsid w:val="000E52AA"/>
    <w:rsid w:val="000E5775"/>
    <w:rsid w:val="000E6DA3"/>
    <w:rsid w:val="000E6F3C"/>
    <w:rsid w:val="000E6F84"/>
    <w:rsid w:val="000E6FE2"/>
    <w:rsid w:val="000F0192"/>
    <w:rsid w:val="000F28D0"/>
    <w:rsid w:val="000F2EF7"/>
    <w:rsid w:val="000F53C6"/>
    <w:rsid w:val="000F5761"/>
    <w:rsid w:val="000F66F3"/>
    <w:rsid w:val="000F7299"/>
    <w:rsid w:val="000F72E5"/>
    <w:rsid w:val="00100793"/>
    <w:rsid w:val="00100A72"/>
    <w:rsid w:val="00101316"/>
    <w:rsid w:val="00102263"/>
    <w:rsid w:val="00102BB2"/>
    <w:rsid w:val="00104361"/>
    <w:rsid w:val="001044D4"/>
    <w:rsid w:val="00105A49"/>
    <w:rsid w:val="001069EC"/>
    <w:rsid w:val="001072E4"/>
    <w:rsid w:val="001106C3"/>
    <w:rsid w:val="00110761"/>
    <w:rsid w:val="00113FFB"/>
    <w:rsid w:val="001143A8"/>
    <w:rsid w:val="00114610"/>
    <w:rsid w:val="00114AA3"/>
    <w:rsid w:val="00115AD4"/>
    <w:rsid w:val="00115F1E"/>
    <w:rsid w:val="00117B32"/>
    <w:rsid w:val="001200C7"/>
    <w:rsid w:val="00120C3A"/>
    <w:rsid w:val="0012121D"/>
    <w:rsid w:val="00122FBD"/>
    <w:rsid w:val="00123459"/>
    <w:rsid w:val="001235E5"/>
    <w:rsid w:val="00123D7C"/>
    <w:rsid w:val="001249FF"/>
    <w:rsid w:val="00125140"/>
    <w:rsid w:val="00125F7B"/>
    <w:rsid w:val="00126D00"/>
    <w:rsid w:val="00126D48"/>
    <w:rsid w:val="00126F23"/>
    <w:rsid w:val="00130D3C"/>
    <w:rsid w:val="0013133D"/>
    <w:rsid w:val="0013169B"/>
    <w:rsid w:val="00131DC4"/>
    <w:rsid w:val="00132FB3"/>
    <w:rsid w:val="001334B6"/>
    <w:rsid w:val="0013413F"/>
    <w:rsid w:val="0013423A"/>
    <w:rsid w:val="00135CAE"/>
    <w:rsid w:val="00135EC2"/>
    <w:rsid w:val="00137704"/>
    <w:rsid w:val="00140023"/>
    <w:rsid w:val="0014050D"/>
    <w:rsid w:val="00142458"/>
    <w:rsid w:val="0014265C"/>
    <w:rsid w:val="00146474"/>
    <w:rsid w:val="001469F4"/>
    <w:rsid w:val="00147571"/>
    <w:rsid w:val="0014780A"/>
    <w:rsid w:val="001503B4"/>
    <w:rsid w:val="0015126E"/>
    <w:rsid w:val="001533A3"/>
    <w:rsid w:val="00153C13"/>
    <w:rsid w:val="00154E2E"/>
    <w:rsid w:val="00155851"/>
    <w:rsid w:val="0015592D"/>
    <w:rsid w:val="00155B52"/>
    <w:rsid w:val="001572F2"/>
    <w:rsid w:val="00160B35"/>
    <w:rsid w:val="00161924"/>
    <w:rsid w:val="001633F1"/>
    <w:rsid w:val="00163955"/>
    <w:rsid w:val="00163A59"/>
    <w:rsid w:val="00164A4A"/>
    <w:rsid w:val="00165A8F"/>
    <w:rsid w:val="0016608B"/>
    <w:rsid w:val="0016632C"/>
    <w:rsid w:val="0016692D"/>
    <w:rsid w:val="00166CDF"/>
    <w:rsid w:val="00166D05"/>
    <w:rsid w:val="00166E3F"/>
    <w:rsid w:val="00167A25"/>
    <w:rsid w:val="00170195"/>
    <w:rsid w:val="00173E4B"/>
    <w:rsid w:val="001748AC"/>
    <w:rsid w:val="00174C58"/>
    <w:rsid w:val="00174FF6"/>
    <w:rsid w:val="0017609C"/>
    <w:rsid w:val="00176BB8"/>
    <w:rsid w:val="00180041"/>
    <w:rsid w:val="0018092C"/>
    <w:rsid w:val="00181FA1"/>
    <w:rsid w:val="0018203B"/>
    <w:rsid w:val="001820F5"/>
    <w:rsid w:val="001822EC"/>
    <w:rsid w:val="00182BCF"/>
    <w:rsid w:val="00182CA3"/>
    <w:rsid w:val="0018494A"/>
    <w:rsid w:val="00184B31"/>
    <w:rsid w:val="0018505F"/>
    <w:rsid w:val="0018610A"/>
    <w:rsid w:val="001874C9"/>
    <w:rsid w:val="0018787E"/>
    <w:rsid w:val="0019187C"/>
    <w:rsid w:val="00191E5D"/>
    <w:rsid w:val="00193552"/>
    <w:rsid w:val="001936CB"/>
    <w:rsid w:val="00193D50"/>
    <w:rsid w:val="0019437B"/>
    <w:rsid w:val="001944E0"/>
    <w:rsid w:val="00196413"/>
    <w:rsid w:val="0019652F"/>
    <w:rsid w:val="00196A44"/>
    <w:rsid w:val="00196A5F"/>
    <w:rsid w:val="00197012"/>
    <w:rsid w:val="00197284"/>
    <w:rsid w:val="001A1A35"/>
    <w:rsid w:val="001A3CE2"/>
    <w:rsid w:val="001A3E75"/>
    <w:rsid w:val="001A51FD"/>
    <w:rsid w:val="001A6E11"/>
    <w:rsid w:val="001A7291"/>
    <w:rsid w:val="001A7531"/>
    <w:rsid w:val="001B1F0E"/>
    <w:rsid w:val="001B321F"/>
    <w:rsid w:val="001B41C5"/>
    <w:rsid w:val="001B59ED"/>
    <w:rsid w:val="001B6596"/>
    <w:rsid w:val="001C01B5"/>
    <w:rsid w:val="001C0D80"/>
    <w:rsid w:val="001C1B76"/>
    <w:rsid w:val="001C1E94"/>
    <w:rsid w:val="001C29FD"/>
    <w:rsid w:val="001C5E77"/>
    <w:rsid w:val="001C608C"/>
    <w:rsid w:val="001C6CD4"/>
    <w:rsid w:val="001D21C8"/>
    <w:rsid w:val="001D22A5"/>
    <w:rsid w:val="001D2D9D"/>
    <w:rsid w:val="001D2F80"/>
    <w:rsid w:val="001D3A8C"/>
    <w:rsid w:val="001D3E11"/>
    <w:rsid w:val="001D44A3"/>
    <w:rsid w:val="001D48CC"/>
    <w:rsid w:val="001D4B01"/>
    <w:rsid w:val="001E1FD1"/>
    <w:rsid w:val="001E314A"/>
    <w:rsid w:val="001E3E14"/>
    <w:rsid w:val="001E58C5"/>
    <w:rsid w:val="001E6B42"/>
    <w:rsid w:val="001E7519"/>
    <w:rsid w:val="001E797A"/>
    <w:rsid w:val="001F2546"/>
    <w:rsid w:val="001F2DEA"/>
    <w:rsid w:val="001F354A"/>
    <w:rsid w:val="001F38FC"/>
    <w:rsid w:val="001F40DC"/>
    <w:rsid w:val="001F45B2"/>
    <w:rsid w:val="001F48AF"/>
    <w:rsid w:val="001F609E"/>
    <w:rsid w:val="001F7FB1"/>
    <w:rsid w:val="00200553"/>
    <w:rsid w:val="0020165E"/>
    <w:rsid w:val="00201CB3"/>
    <w:rsid w:val="00202850"/>
    <w:rsid w:val="00202851"/>
    <w:rsid w:val="0020477A"/>
    <w:rsid w:val="00205612"/>
    <w:rsid w:val="00205AB4"/>
    <w:rsid w:val="002067B0"/>
    <w:rsid w:val="00210DA2"/>
    <w:rsid w:val="00210EFF"/>
    <w:rsid w:val="00211B86"/>
    <w:rsid w:val="00212080"/>
    <w:rsid w:val="00212E2F"/>
    <w:rsid w:val="002136CA"/>
    <w:rsid w:val="00214950"/>
    <w:rsid w:val="00216CCC"/>
    <w:rsid w:val="00217036"/>
    <w:rsid w:val="0022072C"/>
    <w:rsid w:val="00220E85"/>
    <w:rsid w:val="00221216"/>
    <w:rsid w:val="00221224"/>
    <w:rsid w:val="002217E4"/>
    <w:rsid w:val="00221DF8"/>
    <w:rsid w:val="0022566A"/>
    <w:rsid w:val="00226ABD"/>
    <w:rsid w:val="00227955"/>
    <w:rsid w:val="00230C52"/>
    <w:rsid w:val="00231462"/>
    <w:rsid w:val="0023197C"/>
    <w:rsid w:val="00231ED4"/>
    <w:rsid w:val="00232196"/>
    <w:rsid w:val="002325DE"/>
    <w:rsid w:val="00234690"/>
    <w:rsid w:val="0023644B"/>
    <w:rsid w:val="00236A83"/>
    <w:rsid w:val="002401E1"/>
    <w:rsid w:val="00240523"/>
    <w:rsid w:val="0024243F"/>
    <w:rsid w:val="00243F83"/>
    <w:rsid w:val="002445CB"/>
    <w:rsid w:val="002449A4"/>
    <w:rsid w:val="00244D2B"/>
    <w:rsid w:val="002513D4"/>
    <w:rsid w:val="00251E94"/>
    <w:rsid w:val="00252045"/>
    <w:rsid w:val="00252EC3"/>
    <w:rsid w:val="0025348E"/>
    <w:rsid w:val="002534DC"/>
    <w:rsid w:val="00253883"/>
    <w:rsid w:val="00253A69"/>
    <w:rsid w:val="00253EEB"/>
    <w:rsid w:val="00255A84"/>
    <w:rsid w:val="00255D3D"/>
    <w:rsid w:val="00256873"/>
    <w:rsid w:val="00256EBE"/>
    <w:rsid w:val="002577A9"/>
    <w:rsid w:val="00257833"/>
    <w:rsid w:val="00257B92"/>
    <w:rsid w:val="00261256"/>
    <w:rsid w:val="002616EC"/>
    <w:rsid w:val="002628A9"/>
    <w:rsid w:val="002644AA"/>
    <w:rsid w:val="00264E1E"/>
    <w:rsid w:val="00271F3B"/>
    <w:rsid w:val="00274661"/>
    <w:rsid w:val="002749CD"/>
    <w:rsid w:val="00275EF8"/>
    <w:rsid w:val="0027775D"/>
    <w:rsid w:val="00277831"/>
    <w:rsid w:val="0028099A"/>
    <w:rsid w:val="00280DC9"/>
    <w:rsid w:val="0028269E"/>
    <w:rsid w:val="00282F33"/>
    <w:rsid w:val="00282FA0"/>
    <w:rsid w:val="002834C9"/>
    <w:rsid w:val="002876D8"/>
    <w:rsid w:val="00290408"/>
    <w:rsid w:val="0029044B"/>
    <w:rsid w:val="00291AF1"/>
    <w:rsid w:val="00291CED"/>
    <w:rsid w:val="00294889"/>
    <w:rsid w:val="00294A07"/>
    <w:rsid w:val="002967CA"/>
    <w:rsid w:val="002967E9"/>
    <w:rsid w:val="002A0EB4"/>
    <w:rsid w:val="002A146A"/>
    <w:rsid w:val="002A1D5A"/>
    <w:rsid w:val="002A2AC7"/>
    <w:rsid w:val="002A3E04"/>
    <w:rsid w:val="002A659B"/>
    <w:rsid w:val="002A78F3"/>
    <w:rsid w:val="002B1B89"/>
    <w:rsid w:val="002B25B7"/>
    <w:rsid w:val="002B3B9B"/>
    <w:rsid w:val="002B4D52"/>
    <w:rsid w:val="002B7617"/>
    <w:rsid w:val="002C03CA"/>
    <w:rsid w:val="002C12B6"/>
    <w:rsid w:val="002C3063"/>
    <w:rsid w:val="002C334E"/>
    <w:rsid w:val="002C6A0E"/>
    <w:rsid w:val="002C7107"/>
    <w:rsid w:val="002C76C1"/>
    <w:rsid w:val="002C78B8"/>
    <w:rsid w:val="002C7D24"/>
    <w:rsid w:val="002D0C3B"/>
    <w:rsid w:val="002D257F"/>
    <w:rsid w:val="002D28BE"/>
    <w:rsid w:val="002D2B50"/>
    <w:rsid w:val="002D7A44"/>
    <w:rsid w:val="002E063A"/>
    <w:rsid w:val="002E098C"/>
    <w:rsid w:val="002E0BCD"/>
    <w:rsid w:val="002E1702"/>
    <w:rsid w:val="002E20A2"/>
    <w:rsid w:val="002E24CD"/>
    <w:rsid w:val="002E4CC2"/>
    <w:rsid w:val="002E5154"/>
    <w:rsid w:val="002E5906"/>
    <w:rsid w:val="002E6DAF"/>
    <w:rsid w:val="002F116B"/>
    <w:rsid w:val="002F1D21"/>
    <w:rsid w:val="002F35BF"/>
    <w:rsid w:val="002F4052"/>
    <w:rsid w:val="002F5719"/>
    <w:rsid w:val="002F59A7"/>
    <w:rsid w:val="002F618B"/>
    <w:rsid w:val="002F71B6"/>
    <w:rsid w:val="002F7862"/>
    <w:rsid w:val="00300259"/>
    <w:rsid w:val="0030318D"/>
    <w:rsid w:val="00304476"/>
    <w:rsid w:val="00304BA0"/>
    <w:rsid w:val="00305155"/>
    <w:rsid w:val="00305E54"/>
    <w:rsid w:val="003066BC"/>
    <w:rsid w:val="00306A50"/>
    <w:rsid w:val="00307532"/>
    <w:rsid w:val="003109F1"/>
    <w:rsid w:val="0031216A"/>
    <w:rsid w:val="0031413E"/>
    <w:rsid w:val="0031414D"/>
    <w:rsid w:val="0031437A"/>
    <w:rsid w:val="003169E0"/>
    <w:rsid w:val="00320CFE"/>
    <w:rsid w:val="00320D09"/>
    <w:rsid w:val="0032159E"/>
    <w:rsid w:val="00321876"/>
    <w:rsid w:val="00321CE4"/>
    <w:rsid w:val="0032207F"/>
    <w:rsid w:val="0032214A"/>
    <w:rsid w:val="00322ECB"/>
    <w:rsid w:val="00324E35"/>
    <w:rsid w:val="0032523D"/>
    <w:rsid w:val="0032528C"/>
    <w:rsid w:val="00326F59"/>
    <w:rsid w:val="00327DB7"/>
    <w:rsid w:val="00331515"/>
    <w:rsid w:val="003323D8"/>
    <w:rsid w:val="003349CB"/>
    <w:rsid w:val="00334FC7"/>
    <w:rsid w:val="0033527E"/>
    <w:rsid w:val="00336855"/>
    <w:rsid w:val="003371F0"/>
    <w:rsid w:val="00340F02"/>
    <w:rsid w:val="003412F8"/>
    <w:rsid w:val="00341330"/>
    <w:rsid w:val="00343C32"/>
    <w:rsid w:val="003441C0"/>
    <w:rsid w:val="00344F87"/>
    <w:rsid w:val="0034542C"/>
    <w:rsid w:val="00346B22"/>
    <w:rsid w:val="00347CA5"/>
    <w:rsid w:val="00351A9D"/>
    <w:rsid w:val="003524BA"/>
    <w:rsid w:val="003525C5"/>
    <w:rsid w:val="003526AE"/>
    <w:rsid w:val="00352B42"/>
    <w:rsid w:val="003536A0"/>
    <w:rsid w:val="00353B0B"/>
    <w:rsid w:val="0035462B"/>
    <w:rsid w:val="00355C63"/>
    <w:rsid w:val="003561A7"/>
    <w:rsid w:val="003566A3"/>
    <w:rsid w:val="00356D73"/>
    <w:rsid w:val="003603DF"/>
    <w:rsid w:val="00360785"/>
    <w:rsid w:val="00362767"/>
    <w:rsid w:val="00363610"/>
    <w:rsid w:val="0036447D"/>
    <w:rsid w:val="00364615"/>
    <w:rsid w:val="0036764B"/>
    <w:rsid w:val="003710A4"/>
    <w:rsid w:val="00371B2C"/>
    <w:rsid w:val="003720B8"/>
    <w:rsid w:val="003764BD"/>
    <w:rsid w:val="00380569"/>
    <w:rsid w:val="00381596"/>
    <w:rsid w:val="00381A31"/>
    <w:rsid w:val="00381EE0"/>
    <w:rsid w:val="00383442"/>
    <w:rsid w:val="003835F1"/>
    <w:rsid w:val="00383DA3"/>
    <w:rsid w:val="00384F80"/>
    <w:rsid w:val="0038590F"/>
    <w:rsid w:val="00385B58"/>
    <w:rsid w:val="003866B6"/>
    <w:rsid w:val="00387419"/>
    <w:rsid w:val="003878F1"/>
    <w:rsid w:val="00387E85"/>
    <w:rsid w:val="00390C96"/>
    <w:rsid w:val="00394326"/>
    <w:rsid w:val="00394CE3"/>
    <w:rsid w:val="00395D5B"/>
    <w:rsid w:val="00395FF9"/>
    <w:rsid w:val="00396A7D"/>
    <w:rsid w:val="0039747C"/>
    <w:rsid w:val="003977F1"/>
    <w:rsid w:val="003A20CB"/>
    <w:rsid w:val="003A2D92"/>
    <w:rsid w:val="003A4070"/>
    <w:rsid w:val="003A509A"/>
    <w:rsid w:val="003A7D24"/>
    <w:rsid w:val="003A7E83"/>
    <w:rsid w:val="003B0223"/>
    <w:rsid w:val="003B0F2D"/>
    <w:rsid w:val="003B19F5"/>
    <w:rsid w:val="003B1FED"/>
    <w:rsid w:val="003B2A1F"/>
    <w:rsid w:val="003B398B"/>
    <w:rsid w:val="003B3BA4"/>
    <w:rsid w:val="003B3FEC"/>
    <w:rsid w:val="003B4668"/>
    <w:rsid w:val="003B46C1"/>
    <w:rsid w:val="003B47C0"/>
    <w:rsid w:val="003B543E"/>
    <w:rsid w:val="003B6A26"/>
    <w:rsid w:val="003B7282"/>
    <w:rsid w:val="003B7726"/>
    <w:rsid w:val="003C3D31"/>
    <w:rsid w:val="003C4392"/>
    <w:rsid w:val="003C488E"/>
    <w:rsid w:val="003C4BED"/>
    <w:rsid w:val="003C573E"/>
    <w:rsid w:val="003C6F74"/>
    <w:rsid w:val="003C7CEE"/>
    <w:rsid w:val="003D2AC9"/>
    <w:rsid w:val="003D2FC0"/>
    <w:rsid w:val="003D3AAE"/>
    <w:rsid w:val="003D3BD4"/>
    <w:rsid w:val="003D5A12"/>
    <w:rsid w:val="003D5E59"/>
    <w:rsid w:val="003E3841"/>
    <w:rsid w:val="003E53EB"/>
    <w:rsid w:val="003E580E"/>
    <w:rsid w:val="003E7315"/>
    <w:rsid w:val="003E78BB"/>
    <w:rsid w:val="003F0233"/>
    <w:rsid w:val="003F02DB"/>
    <w:rsid w:val="003F037C"/>
    <w:rsid w:val="003F0A8C"/>
    <w:rsid w:val="003F0AA2"/>
    <w:rsid w:val="003F0F9F"/>
    <w:rsid w:val="003F173C"/>
    <w:rsid w:val="003F19CE"/>
    <w:rsid w:val="003F2380"/>
    <w:rsid w:val="003F25F3"/>
    <w:rsid w:val="003F2C74"/>
    <w:rsid w:val="003F2E27"/>
    <w:rsid w:val="003F4293"/>
    <w:rsid w:val="004009AF"/>
    <w:rsid w:val="00403A6E"/>
    <w:rsid w:val="004046ED"/>
    <w:rsid w:val="00405D09"/>
    <w:rsid w:val="00405DFB"/>
    <w:rsid w:val="00405FB1"/>
    <w:rsid w:val="00406901"/>
    <w:rsid w:val="004100B8"/>
    <w:rsid w:val="00410A62"/>
    <w:rsid w:val="00411BFD"/>
    <w:rsid w:val="00413D9F"/>
    <w:rsid w:val="00415F96"/>
    <w:rsid w:val="004163BB"/>
    <w:rsid w:val="00416D29"/>
    <w:rsid w:val="004172C3"/>
    <w:rsid w:val="00417EC4"/>
    <w:rsid w:val="00421746"/>
    <w:rsid w:val="004251F7"/>
    <w:rsid w:val="004254BD"/>
    <w:rsid w:val="004273C8"/>
    <w:rsid w:val="004326FB"/>
    <w:rsid w:val="004328A8"/>
    <w:rsid w:val="00437017"/>
    <w:rsid w:val="004402B3"/>
    <w:rsid w:val="004407A5"/>
    <w:rsid w:val="00440A54"/>
    <w:rsid w:val="00440F86"/>
    <w:rsid w:val="004415AA"/>
    <w:rsid w:val="00441EA2"/>
    <w:rsid w:val="004421DE"/>
    <w:rsid w:val="004425A2"/>
    <w:rsid w:val="00443057"/>
    <w:rsid w:val="00443377"/>
    <w:rsid w:val="00443626"/>
    <w:rsid w:val="00443DDB"/>
    <w:rsid w:val="00444833"/>
    <w:rsid w:val="00445957"/>
    <w:rsid w:val="00445E80"/>
    <w:rsid w:val="00446BC9"/>
    <w:rsid w:val="00446D92"/>
    <w:rsid w:val="00447084"/>
    <w:rsid w:val="0044731D"/>
    <w:rsid w:val="004473EF"/>
    <w:rsid w:val="004474E5"/>
    <w:rsid w:val="004475A5"/>
    <w:rsid w:val="00447A3A"/>
    <w:rsid w:val="00447F3E"/>
    <w:rsid w:val="0045006A"/>
    <w:rsid w:val="004512B4"/>
    <w:rsid w:val="004516C0"/>
    <w:rsid w:val="00451737"/>
    <w:rsid w:val="004520E4"/>
    <w:rsid w:val="004538AC"/>
    <w:rsid w:val="00455D7A"/>
    <w:rsid w:val="00461444"/>
    <w:rsid w:val="00464875"/>
    <w:rsid w:val="00465E5C"/>
    <w:rsid w:val="00465EA0"/>
    <w:rsid w:val="004665DF"/>
    <w:rsid w:val="004674E9"/>
    <w:rsid w:val="00467DFF"/>
    <w:rsid w:val="004703B8"/>
    <w:rsid w:val="00472ABF"/>
    <w:rsid w:val="004764A1"/>
    <w:rsid w:val="004800BB"/>
    <w:rsid w:val="00482025"/>
    <w:rsid w:val="0048300E"/>
    <w:rsid w:val="00484543"/>
    <w:rsid w:val="004855B6"/>
    <w:rsid w:val="00486589"/>
    <w:rsid w:val="0048688F"/>
    <w:rsid w:val="00486A84"/>
    <w:rsid w:val="00486DD1"/>
    <w:rsid w:val="00490655"/>
    <w:rsid w:val="00490D63"/>
    <w:rsid w:val="0049144D"/>
    <w:rsid w:val="00491498"/>
    <w:rsid w:val="004928FF"/>
    <w:rsid w:val="00492FAC"/>
    <w:rsid w:val="004933B9"/>
    <w:rsid w:val="00493781"/>
    <w:rsid w:val="00493D66"/>
    <w:rsid w:val="004951CA"/>
    <w:rsid w:val="00496646"/>
    <w:rsid w:val="00496DA0"/>
    <w:rsid w:val="00497397"/>
    <w:rsid w:val="00497D63"/>
    <w:rsid w:val="004A006A"/>
    <w:rsid w:val="004A2C88"/>
    <w:rsid w:val="004A3246"/>
    <w:rsid w:val="004A4AE5"/>
    <w:rsid w:val="004A56ED"/>
    <w:rsid w:val="004A7AFA"/>
    <w:rsid w:val="004B0E39"/>
    <w:rsid w:val="004B1989"/>
    <w:rsid w:val="004B31CA"/>
    <w:rsid w:val="004B458E"/>
    <w:rsid w:val="004B54C0"/>
    <w:rsid w:val="004C0183"/>
    <w:rsid w:val="004C0421"/>
    <w:rsid w:val="004C18DC"/>
    <w:rsid w:val="004C21AB"/>
    <w:rsid w:val="004C2293"/>
    <w:rsid w:val="004C478E"/>
    <w:rsid w:val="004C57ED"/>
    <w:rsid w:val="004C5C4A"/>
    <w:rsid w:val="004C5EEC"/>
    <w:rsid w:val="004C7D39"/>
    <w:rsid w:val="004D00E5"/>
    <w:rsid w:val="004D25B1"/>
    <w:rsid w:val="004D2BCC"/>
    <w:rsid w:val="004D5856"/>
    <w:rsid w:val="004D5AFC"/>
    <w:rsid w:val="004D6652"/>
    <w:rsid w:val="004D6BD5"/>
    <w:rsid w:val="004D7028"/>
    <w:rsid w:val="004D7F5C"/>
    <w:rsid w:val="004E1F4E"/>
    <w:rsid w:val="004E2459"/>
    <w:rsid w:val="004E2DFA"/>
    <w:rsid w:val="004E35DB"/>
    <w:rsid w:val="004E5EE4"/>
    <w:rsid w:val="004E6C09"/>
    <w:rsid w:val="004F0B38"/>
    <w:rsid w:val="004F0F04"/>
    <w:rsid w:val="004F12A9"/>
    <w:rsid w:val="004F336C"/>
    <w:rsid w:val="004F3770"/>
    <w:rsid w:val="004F4A75"/>
    <w:rsid w:val="004F5D7B"/>
    <w:rsid w:val="004F6A08"/>
    <w:rsid w:val="004F72AC"/>
    <w:rsid w:val="00501B47"/>
    <w:rsid w:val="0050272E"/>
    <w:rsid w:val="00502B08"/>
    <w:rsid w:val="00503539"/>
    <w:rsid w:val="0050492A"/>
    <w:rsid w:val="005049EC"/>
    <w:rsid w:val="005052A0"/>
    <w:rsid w:val="0050534F"/>
    <w:rsid w:val="0050542E"/>
    <w:rsid w:val="00510202"/>
    <w:rsid w:val="00511336"/>
    <w:rsid w:val="00515C31"/>
    <w:rsid w:val="005164CC"/>
    <w:rsid w:val="0052327E"/>
    <w:rsid w:val="00525B50"/>
    <w:rsid w:val="00526125"/>
    <w:rsid w:val="005276B8"/>
    <w:rsid w:val="00527E55"/>
    <w:rsid w:val="00530803"/>
    <w:rsid w:val="00531165"/>
    <w:rsid w:val="005311D5"/>
    <w:rsid w:val="00531AE9"/>
    <w:rsid w:val="00532629"/>
    <w:rsid w:val="005328A9"/>
    <w:rsid w:val="0053397D"/>
    <w:rsid w:val="00533B47"/>
    <w:rsid w:val="00537918"/>
    <w:rsid w:val="00540171"/>
    <w:rsid w:val="0054131D"/>
    <w:rsid w:val="00541460"/>
    <w:rsid w:val="005424D0"/>
    <w:rsid w:val="0054320F"/>
    <w:rsid w:val="00543DFB"/>
    <w:rsid w:val="005448CF"/>
    <w:rsid w:val="005456EF"/>
    <w:rsid w:val="005464A3"/>
    <w:rsid w:val="00546510"/>
    <w:rsid w:val="00547052"/>
    <w:rsid w:val="005470F8"/>
    <w:rsid w:val="00547DF1"/>
    <w:rsid w:val="00550A87"/>
    <w:rsid w:val="0055184D"/>
    <w:rsid w:val="005521FB"/>
    <w:rsid w:val="0055267D"/>
    <w:rsid w:val="00552C71"/>
    <w:rsid w:val="00552CEA"/>
    <w:rsid w:val="00552E50"/>
    <w:rsid w:val="0055349D"/>
    <w:rsid w:val="00555464"/>
    <w:rsid w:val="0055632A"/>
    <w:rsid w:val="005578D5"/>
    <w:rsid w:val="00557DEA"/>
    <w:rsid w:val="00560255"/>
    <w:rsid w:val="0056224B"/>
    <w:rsid w:val="00564756"/>
    <w:rsid w:val="00564B7A"/>
    <w:rsid w:val="0056547A"/>
    <w:rsid w:val="005672FF"/>
    <w:rsid w:val="005674F4"/>
    <w:rsid w:val="00567F91"/>
    <w:rsid w:val="00570229"/>
    <w:rsid w:val="0057141E"/>
    <w:rsid w:val="00571CB8"/>
    <w:rsid w:val="005722F6"/>
    <w:rsid w:val="00574643"/>
    <w:rsid w:val="00575678"/>
    <w:rsid w:val="005823B5"/>
    <w:rsid w:val="00583790"/>
    <w:rsid w:val="005839AB"/>
    <w:rsid w:val="00583DFD"/>
    <w:rsid w:val="00583EAC"/>
    <w:rsid w:val="00584F00"/>
    <w:rsid w:val="00586248"/>
    <w:rsid w:val="005862F8"/>
    <w:rsid w:val="005874FA"/>
    <w:rsid w:val="00587DAC"/>
    <w:rsid w:val="00590440"/>
    <w:rsid w:val="00590BFD"/>
    <w:rsid w:val="00591A59"/>
    <w:rsid w:val="00592497"/>
    <w:rsid w:val="00594032"/>
    <w:rsid w:val="005951C1"/>
    <w:rsid w:val="00595AE3"/>
    <w:rsid w:val="00595B63"/>
    <w:rsid w:val="00596953"/>
    <w:rsid w:val="0059696D"/>
    <w:rsid w:val="00597B31"/>
    <w:rsid w:val="005A11C0"/>
    <w:rsid w:val="005A242A"/>
    <w:rsid w:val="005A2C75"/>
    <w:rsid w:val="005A39FE"/>
    <w:rsid w:val="005A555E"/>
    <w:rsid w:val="005A5904"/>
    <w:rsid w:val="005A6A97"/>
    <w:rsid w:val="005A73C3"/>
    <w:rsid w:val="005A7D79"/>
    <w:rsid w:val="005A7E5A"/>
    <w:rsid w:val="005B0086"/>
    <w:rsid w:val="005B1D02"/>
    <w:rsid w:val="005B1E85"/>
    <w:rsid w:val="005B5327"/>
    <w:rsid w:val="005B562F"/>
    <w:rsid w:val="005B566D"/>
    <w:rsid w:val="005B593E"/>
    <w:rsid w:val="005B7610"/>
    <w:rsid w:val="005B7845"/>
    <w:rsid w:val="005B7C05"/>
    <w:rsid w:val="005C12A3"/>
    <w:rsid w:val="005C37BC"/>
    <w:rsid w:val="005C4431"/>
    <w:rsid w:val="005C4979"/>
    <w:rsid w:val="005C4B7E"/>
    <w:rsid w:val="005C5339"/>
    <w:rsid w:val="005C5B5D"/>
    <w:rsid w:val="005D0D94"/>
    <w:rsid w:val="005D1F39"/>
    <w:rsid w:val="005D4B2B"/>
    <w:rsid w:val="005D4D99"/>
    <w:rsid w:val="005D605E"/>
    <w:rsid w:val="005D6465"/>
    <w:rsid w:val="005D732F"/>
    <w:rsid w:val="005D7563"/>
    <w:rsid w:val="005E0072"/>
    <w:rsid w:val="005E1EE5"/>
    <w:rsid w:val="005E69FA"/>
    <w:rsid w:val="005E6C21"/>
    <w:rsid w:val="005E73DA"/>
    <w:rsid w:val="005F1424"/>
    <w:rsid w:val="005F1B91"/>
    <w:rsid w:val="005F290D"/>
    <w:rsid w:val="005F2B79"/>
    <w:rsid w:val="005F2BE3"/>
    <w:rsid w:val="005F2C8E"/>
    <w:rsid w:val="005F4257"/>
    <w:rsid w:val="005F42F1"/>
    <w:rsid w:val="005F433C"/>
    <w:rsid w:val="005F49E2"/>
    <w:rsid w:val="005F5A15"/>
    <w:rsid w:val="005F6462"/>
    <w:rsid w:val="005F75FF"/>
    <w:rsid w:val="005F7FE8"/>
    <w:rsid w:val="00600251"/>
    <w:rsid w:val="006012B4"/>
    <w:rsid w:val="00601697"/>
    <w:rsid w:val="006017CD"/>
    <w:rsid w:val="0060254E"/>
    <w:rsid w:val="00605B91"/>
    <w:rsid w:val="00605E4C"/>
    <w:rsid w:val="00607F89"/>
    <w:rsid w:val="006105B4"/>
    <w:rsid w:val="006109D9"/>
    <w:rsid w:val="006113F3"/>
    <w:rsid w:val="00613B28"/>
    <w:rsid w:val="0061564E"/>
    <w:rsid w:val="00616626"/>
    <w:rsid w:val="00616AB7"/>
    <w:rsid w:val="0061712B"/>
    <w:rsid w:val="00617BFA"/>
    <w:rsid w:val="006218E3"/>
    <w:rsid w:val="00621EC3"/>
    <w:rsid w:val="00622F7C"/>
    <w:rsid w:val="006238B0"/>
    <w:rsid w:val="006238D8"/>
    <w:rsid w:val="0062435F"/>
    <w:rsid w:val="00626381"/>
    <w:rsid w:val="0062699D"/>
    <w:rsid w:val="00627141"/>
    <w:rsid w:val="00627635"/>
    <w:rsid w:val="00627A33"/>
    <w:rsid w:val="00632657"/>
    <w:rsid w:val="00632D83"/>
    <w:rsid w:val="00633AC1"/>
    <w:rsid w:val="00633CF9"/>
    <w:rsid w:val="006343E5"/>
    <w:rsid w:val="00634A3A"/>
    <w:rsid w:val="0063688F"/>
    <w:rsid w:val="00636D5D"/>
    <w:rsid w:val="00636F68"/>
    <w:rsid w:val="00640B40"/>
    <w:rsid w:val="00640B82"/>
    <w:rsid w:val="006413DA"/>
    <w:rsid w:val="00642957"/>
    <w:rsid w:val="00642ED5"/>
    <w:rsid w:val="00643169"/>
    <w:rsid w:val="00644801"/>
    <w:rsid w:val="00644E1F"/>
    <w:rsid w:val="0064519D"/>
    <w:rsid w:val="006451B8"/>
    <w:rsid w:val="0065048C"/>
    <w:rsid w:val="006513A2"/>
    <w:rsid w:val="00651E7A"/>
    <w:rsid w:val="006522CE"/>
    <w:rsid w:val="00652E4D"/>
    <w:rsid w:val="00653B42"/>
    <w:rsid w:val="006540D5"/>
    <w:rsid w:val="006547E8"/>
    <w:rsid w:val="00655AA3"/>
    <w:rsid w:val="00655F91"/>
    <w:rsid w:val="0065603C"/>
    <w:rsid w:val="00656B14"/>
    <w:rsid w:val="00660563"/>
    <w:rsid w:val="00660F7A"/>
    <w:rsid w:val="006619EC"/>
    <w:rsid w:val="0066316C"/>
    <w:rsid w:val="006636C1"/>
    <w:rsid w:val="00665674"/>
    <w:rsid w:val="00665B56"/>
    <w:rsid w:val="006664A3"/>
    <w:rsid w:val="00667974"/>
    <w:rsid w:val="0067088C"/>
    <w:rsid w:val="00670D7D"/>
    <w:rsid w:val="006714B9"/>
    <w:rsid w:val="00671D79"/>
    <w:rsid w:val="00673C7D"/>
    <w:rsid w:val="0067571D"/>
    <w:rsid w:val="00675FDF"/>
    <w:rsid w:val="00676956"/>
    <w:rsid w:val="00676AD9"/>
    <w:rsid w:val="00676F12"/>
    <w:rsid w:val="00677583"/>
    <w:rsid w:val="00677B07"/>
    <w:rsid w:val="00680107"/>
    <w:rsid w:val="00680ED4"/>
    <w:rsid w:val="00681A67"/>
    <w:rsid w:val="00684266"/>
    <w:rsid w:val="00686C99"/>
    <w:rsid w:val="00687316"/>
    <w:rsid w:val="006925F4"/>
    <w:rsid w:val="0069384D"/>
    <w:rsid w:val="00693A4C"/>
    <w:rsid w:val="00694BEF"/>
    <w:rsid w:val="00694F08"/>
    <w:rsid w:val="00695A0C"/>
    <w:rsid w:val="00695BD4"/>
    <w:rsid w:val="006A108C"/>
    <w:rsid w:val="006A1D7B"/>
    <w:rsid w:val="006A2312"/>
    <w:rsid w:val="006A2654"/>
    <w:rsid w:val="006A2933"/>
    <w:rsid w:val="006A39DD"/>
    <w:rsid w:val="006A3DA4"/>
    <w:rsid w:val="006A3DD7"/>
    <w:rsid w:val="006A42D2"/>
    <w:rsid w:val="006A432E"/>
    <w:rsid w:val="006A4846"/>
    <w:rsid w:val="006A5846"/>
    <w:rsid w:val="006A606D"/>
    <w:rsid w:val="006A65AD"/>
    <w:rsid w:val="006A68F0"/>
    <w:rsid w:val="006A770F"/>
    <w:rsid w:val="006B0E02"/>
    <w:rsid w:val="006B3586"/>
    <w:rsid w:val="006B409A"/>
    <w:rsid w:val="006B4DD1"/>
    <w:rsid w:val="006B73A2"/>
    <w:rsid w:val="006C2F88"/>
    <w:rsid w:val="006C3D89"/>
    <w:rsid w:val="006C4CC6"/>
    <w:rsid w:val="006D02F2"/>
    <w:rsid w:val="006D0556"/>
    <w:rsid w:val="006D076D"/>
    <w:rsid w:val="006D13A0"/>
    <w:rsid w:val="006D2003"/>
    <w:rsid w:val="006D34F0"/>
    <w:rsid w:val="006D391E"/>
    <w:rsid w:val="006D3CA6"/>
    <w:rsid w:val="006D4150"/>
    <w:rsid w:val="006D4E07"/>
    <w:rsid w:val="006D570E"/>
    <w:rsid w:val="006D7874"/>
    <w:rsid w:val="006E0DA1"/>
    <w:rsid w:val="006E0DAA"/>
    <w:rsid w:val="006E3B60"/>
    <w:rsid w:val="006E3D3E"/>
    <w:rsid w:val="006E4BD6"/>
    <w:rsid w:val="006E5788"/>
    <w:rsid w:val="006E5905"/>
    <w:rsid w:val="006E626F"/>
    <w:rsid w:val="006E7FB0"/>
    <w:rsid w:val="006F0043"/>
    <w:rsid w:val="006F133F"/>
    <w:rsid w:val="006F2CA2"/>
    <w:rsid w:val="006F5441"/>
    <w:rsid w:val="006F6750"/>
    <w:rsid w:val="006F7BBB"/>
    <w:rsid w:val="00700CA3"/>
    <w:rsid w:val="007060CC"/>
    <w:rsid w:val="00710093"/>
    <w:rsid w:val="00710552"/>
    <w:rsid w:val="007105F4"/>
    <w:rsid w:val="007107AB"/>
    <w:rsid w:val="007108FB"/>
    <w:rsid w:val="00710A5C"/>
    <w:rsid w:val="00711350"/>
    <w:rsid w:val="007119C5"/>
    <w:rsid w:val="0071294C"/>
    <w:rsid w:val="00712C80"/>
    <w:rsid w:val="00713D96"/>
    <w:rsid w:val="00715ED2"/>
    <w:rsid w:val="0071693C"/>
    <w:rsid w:val="00717D74"/>
    <w:rsid w:val="00720135"/>
    <w:rsid w:val="00720962"/>
    <w:rsid w:val="00720C84"/>
    <w:rsid w:val="00721A97"/>
    <w:rsid w:val="00722233"/>
    <w:rsid w:val="007224CA"/>
    <w:rsid w:val="00723A5A"/>
    <w:rsid w:val="00723D91"/>
    <w:rsid w:val="007245B5"/>
    <w:rsid w:val="007249A4"/>
    <w:rsid w:val="007253AA"/>
    <w:rsid w:val="00725535"/>
    <w:rsid w:val="00726D18"/>
    <w:rsid w:val="00727D6D"/>
    <w:rsid w:val="00730358"/>
    <w:rsid w:val="00730655"/>
    <w:rsid w:val="00730754"/>
    <w:rsid w:val="00730899"/>
    <w:rsid w:val="00730FD3"/>
    <w:rsid w:val="00731131"/>
    <w:rsid w:val="0073273A"/>
    <w:rsid w:val="00732CED"/>
    <w:rsid w:val="00732D62"/>
    <w:rsid w:val="00732FED"/>
    <w:rsid w:val="00733DAB"/>
    <w:rsid w:val="00733DC7"/>
    <w:rsid w:val="00734BD6"/>
    <w:rsid w:val="00736137"/>
    <w:rsid w:val="00736610"/>
    <w:rsid w:val="00737024"/>
    <w:rsid w:val="0073799C"/>
    <w:rsid w:val="00737CFF"/>
    <w:rsid w:val="007400DD"/>
    <w:rsid w:val="0074061A"/>
    <w:rsid w:val="0074103D"/>
    <w:rsid w:val="00743937"/>
    <w:rsid w:val="00745D5B"/>
    <w:rsid w:val="0074649B"/>
    <w:rsid w:val="0074768F"/>
    <w:rsid w:val="0075003B"/>
    <w:rsid w:val="00750983"/>
    <w:rsid w:val="00750A2D"/>
    <w:rsid w:val="00750C41"/>
    <w:rsid w:val="007512B7"/>
    <w:rsid w:val="00751708"/>
    <w:rsid w:val="00751FD2"/>
    <w:rsid w:val="00752BCC"/>
    <w:rsid w:val="007530EE"/>
    <w:rsid w:val="00755253"/>
    <w:rsid w:val="00755BF7"/>
    <w:rsid w:val="00757A87"/>
    <w:rsid w:val="00757BF7"/>
    <w:rsid w:val="007604BB"/>
    <w:rsid w:val="007604CC"/>
    <w:rsid w:val="007613CF"/>
    <w:rsid w:val="00762255"/>
    <w:rsid w:val="007624BA"/>
    <w:rsid w:val="007627B6"/>
    <w:rsid w:val="00764E72"/>
    <w:rsid w:val="00765DB9"/>
    <w:rsid w:val="00766BE8"/>
    <w:rsid w:val="00766F1D"/>
    <w:rsid w:val="00770CBD"/>
    <w:rsid w:val="00771119"/>
    <w:rsid w:val="00771A5A"/>
    <w:rsid w:val="0077242B"/>
    <w:rsid w:val="00772C1B"/>
    <w:rsid w:val="00772D59"/>
    <w:rsid w:val="0077330E"/>
    <w:rsid w:val="0077395B"/>
    <w:rsid w:val="00774324"/>
    <w:rsid w:val="00775F2D"/>
    <w:rsid w:val="007762C8"/>
    <w:rsid w:val="007816BC"/>
    <w:rsid w:val="0078284F"/>
    <w:rsid w:val="00783561"/>
    <w:rsid w:val="00783B65"/>
    <w:rsid w:val="0078494D"/>
    <w:rsid w:val="007851DA"/>
    <w:rsid w:val="00785735"/>
    <w:rsid w:val="0078595B"/>
    <w:rsid w:val="00785C8E"/>
    <w:rsid w:val="00787EFF"/>
    <w:rsid w:val="00790178"/>
    <w:rsid w:val="00790536"/>
    <w:rsid w:val="00790F81"/>
    <w:rsid w:val="007913CB"/>
    <w:rsid w:val="00791B87"/>
    <w:rsid w:val="0079301C"/>
    <w:rsid w:val="00793D12"/>
    <w:rsid w:val="007953A9"/>
    <w:rsid w:val="007968E9"/>
    <w:rsid w:val="007976F2"/>
    <w:rsid w:val="0079782D"/>
    <w:rsid w:val="007A02F6"/>
    <w:rsid w:val="007A0EC2"/>
    <w:rsid w:val="007A17BF"/>
    <w:rsid w:val="007A2632"/>
    <w:rsid w:val="007A46B6"/>
    <w:rsid w:val="007A50D3"/>
    <w:rsid w:val="007A54F4"/>
    <w:rsid w:val="007B0034"/>
    <w:rsid w:val="007B05B2"/>
    <w:rsid w:val="007B102A"/>
    <w:rsid w:val="007B31A4"/>
    <w:rsid w:val="007B351D"/>
    <w:rsid w:val="007B36E9"/>
    <w:rsid w:val="007B39B2"/>
    <w:rsid w:val="007B4155"/>
    <w:rsid w:val="007B47C2"/>
    <w:rsid w:val="007B5672"/>
    <w:rsid w:val="007B5BA1"/>
    <w:rsid w:val="007B5BD0"/>
    <w:rsid w:val="007B632F"/>
    <w:rsid w:val="007B6C63"/>
    <w:rsid w:val="007B7358"/>
    <w:rsid w:val="007B7611"/>
    <w:rsid w:val="007B7F3E"/>
    <w:rsid w:val="007C0366"/>
    <w:rsid w:val="007C1A60"/>
    <w:rsid w:val="007C2957"/>
    <w:rsid w:val="007C51E3"/>
    <w:rsid w:val="007C5C89"/>
    <w:rsid w:val="007C6A9F"/>
    <w:rsid w:val="007C704B"/>
    <w:rsid w:val="007C7852"/>
    <w:rsid w:val="007C79EE"/>
    <w:rsid w:val="007C7BD9"/>
    <w:rsid w:val="007D03F2"/>
    <w:rsid w:val="007D06D1"/>
    <w:rsid w:val="007D10C8"/>
    <w:rsid w:val="007D1D2B"/>
    <w:rsid w:val="007D393D"/>
    <w:rsid w:val="007D6193"/>
    <w:rsid w:val="007D780D"/>
    <w:rsid w:val="007E184E"/>
    <w:rsid w:val="007E1D16"/>
    <w:rsid w:val="007E27A6"/>
    <w:rsid w:val="007E2AB4"/>
    <w:rsid w:val="007E2EBF"/>
    <w:rsid w:val="007E3DB4"/>
    <w:rsid w:val="007E6B96"/>
    <w:rsid w:val="007E6E1E"/>
    <w:rsid w:val="007E767A"/>
    <w:rsid w:val="007F0025"/>
    <w:rsid w:val="007F0FD0"/>
    <w:rsid w:val="007F1787"/>
    <w:rsid w:val="007F2C10"/>
    <w:rsid w:val="007F2E0C"/>
    <w:rsid w:val="007F31A5"/>
    <w:rsid w:val="007F37C3"/>
    <w:rsid w:val="007F4113"/>
    <w:rsid w:val="007F5FDF"/>
    <w:rsid w:val="007F712C"/>
    <w:rsid w:val="008000DD"/>
    <w:rsid w:val="0080186D"/>
    <w:rsid w:val="00802228"/>
    <w:rsid w:val="00802774"/>
    <w:rsid w:val="00802F41"/>
    <w:rsid w:val="00804E59"/>
    <w:rsid w:val="00805A67"/>
    <w:rsid w:val="00806801"/>
    <w:rsid w:val="00807FC2"/>
    <w:rsid w:val="008102F0"/>
    <w:rsid w:val="00812D26"/>
    <w:rsid w:val="0081313D"/>
    <w:rsid w:val="00813191"/>
    <w:rsid w:val="00813498"/>
    <w:rsid w:val="008139F5"/>
    <w:rsid w:val="00813EA0"/>
    <w:rsid w:val="0081488F"/>
    <w:rsid w:val="00814BD5"/>
    <w:rsid w:val="00814CB6"/>
    <w:rsid w:val="00817048"/>
    <w:rsid w:val="00817C7B"/>
    <w:rsid w:val="008204E5"/>
    <w:rsid w:val="00821DD9"/>
    <w:rsid w:val="00821F23"/>
    <w:rsid w:val="00822624"/>
    <w:rsid w:val="00823584"/>
    <w:rsid w:val="008246D3"/>
    <w:rsid w:val="00824E56"/>
    <w:rsid w:val="00826CD6"/>
    <w:rsid w:val="00827837"/>
    <w:rsid w:val="00827B01"/>
    <w:rsid w:val="00827F00"/>
    <w:rsid w:val="00827FD6"/>
    <w:rsid w:val="008303B1"/>
    <w:rsid w:val="008336F6"/>
    <w:rsid w:val="00833A8B"/>
    <w:rsid w:val="00834438"/>
    <w:rsid w:val="00834C2E"/>
    <w:rsid w:val="008356CF"/>
    <w:rsid w:val="00835A9C"/>
    <w:rsid w:val="008415BC"/>
    <w:rsid w:val="00842E2F"/>
    <w:rsid w:val="00843B45"/>
    <w:rsid w:val="0084626E"/>
    <w:rsid w:val="00846711"/>
    <w:rsid w:val="008475E6"/>
    <w:rsid w:val="008508C1"/>
    <w:rsid w:val="00851528"/>
    <w:rsid w:val="00851877"/>
    <w:rsid w:val="00852D6C"/>
    <w:rsid w:val="008531F8"/>
    <w:rsid w:val="0085357B"/>
    <w:rsid w:val="00854074"/>
    <w:rsid w:val="008554F4"/>
    <w:rsid w:val="00855637"/>
    <w:rsid w:val="00860C4B"/>
    <w:rsid w:val="0086218B"/>
    <w:rsid w:val="0086293D"/>
    <w:rsid w:val="00862CE9"/>
    <w:rsid w:val="00863189"/>
    <w:rsid w:val="00863C61"/>
    <w:rsid w:val="008642B9"/>
    <w:rsid w:val="0086528C"/>
    <w:rsid w:val="008655C3"/>
    <w:rsid w:val="008667AF"/>
    <w:rsid w:val="008676C2"/>
    <w:rsid w:val="008679AF"/>
    <w:rsid w:val="008701E3"/>
    <w:rsid w:val="0087068A"/>
    <w:rsid w:val="00870904"/>
    <w:rsid w:val="008727F2"/>
    <w:rsid w:val="0087352A"/>
    <w:rsid w:val="00874DFC"/>
    <w:rsid w:val="008766BA"/>
    <w:rsid w:val="00876EC5"/>
    <w:rsid w:val="00877069"/>
    <w:rsid w:val="0087782C"/>
    <w:rsid w:val="008808E1"/>
    <w:rsid w:val="00880E12"/>
    <w:rsid w:val="00882AB1"/>
    <w:rsid w:val="008832F6"/>
    <w:rsid w:val="00883CC9"/>
    <w:rsid w:val="008858F2"/>
    <w:rsid w:val="00886337"/>
    <w:rsid w:val="00887E8A"/>
    <w:rsid w:val="008901CA"/>
    <w:rsid w:val="00890A0E"/>
    <w:rsid w:val="008917AA"/>
    <w:rsid w:val="00892E4E"/>
    <w:rsid w:val="008944A6"/>
    <w:rsid w:val="00894D3D"/>
    <w:rsid w:val="00896271"/>
    <w:rsid w:val="0089669D"/>
    <w:rsid w:val="00896ECE"/>
    <w:rsid w:val="008977C7"/>
    <w:rsid w:val="008A01E4"/>
    <w:rsid w:val="008A0A7D"/>
    <w:rsid w:val="008A28D5"/>
    <w:rsid w:val="008A3658"/>
    <w:rsid w:val="008A3C97"/>
    <w:rsid w:val="008A50EB"/>
    <w:rsid w:val="008A7572"/>
    <w:rsid w:val="008B129B"/>
    <w:rsid w:val="008B1743"/>
    <w:rsid w:val="008B22BC"/>
    <w:rsid w:val="008B4B52"/>
    <w:rsid w:val="008B4C0A"/>
    <w:rsid w:val="008B54C2"/>
    <w:rsid w:val="008B5790"/>
    <w:rsid w:val="008B745D"/>
    <w:rsid w:val="008B757D"/>
    <w:rsid w:val="008B75AA"/>
    <w:rsid w:val="008C0A10"/>
    <w:rsid w:val="008C17B5"/>
    <w:rsid w:val="008C26C7"/>
    <w:rsid w:val="008C2A3F"/>
    <w:rsid w:val="008C3FBC"/>
    <w:rsid w:val="008C581B"/>
    <w:rsid w:val="008C7410"/>
    <w:rsid w:val="008C76B4"/>
    <w:rsid w:val="008C7814"/>
    <w:rsid w:val="008D0315"/>
    <w:rsid w:val="008D06CF"/>
    <w:rsid w:val="008D076D"/>
    <w:rsid w:val="008D25FF"/>
    <w:rsid w:val="008D30CF"/>
    <w:rsid w:val="008D3EE3"/>
    <w:rsid w:val="008D3F4B"/>
    <w:rsid w:val="008D67E0"/>
    <w:rsid w:val="008E00DB"/>
    <w:rsid w:val="008E1970"/>
    <w:rsid w:val="008E295B"/>
    <w:rsid w:val="008E3C7B"/>
    <w:rsid w:val="008E42B9"/>
    <w:rsid w:val="008E438B"/>
    <w:rsid w:val="008E4515"/>
    <w:rsid w:val="008E456E"/>
    <w:rsid w:val="008E4EE3"/>
    <w:rsid w:val="008F1715"/>
    <w:rsid w:val="008F184A"/>
    <w:rsid w:val="008F4DBB"/>
    <w:rsid w:val="008F5257"/>
    <w:rsid w:val="008F5A9E"/>
    <w:rsid w:val="008F622D"/>
    <w:rsid w:val="008F6420"/>
    <w:rsid w:val="008F6FFF"/>
    <w:rsid w:val="008F78D1"/>
    <w:rsid w:val="00902AED"/>
    <w:rsid w:val="0090355D"/>
    <w:rsid w:val="009044CF"/>
    <w:rsid w:val="0090562D"/>
    <w:rsid w:val="00905D8D"/>
    <w:rsid w:val="009060C6"/>
    <w:rsid w:val="00907010"/>
    <w:rsid w:val="0090720A"/>
    <w:rsid w:val="00910072"/>
    <w:rsid w:val="009104D6"/>
    <w:rsid w:val="009113F7"/>
    <w:rsid w:val="00913707"/>
    <w:rsid w:val="00913AEF"/>
    <w:rsid w:val="00913FA4"/>
    <w:rsid w:val="009143C4"/>
    <w:rsid w:val="00914D68"/>
    <w:rsid w:val="009152CA"/>
    <w:rsid w:val="00915427"/>
    <w:rsid w:val="0091588C"/>
    <w:rsid w:val="0091646E"/>
    <w:rsid w:val="00916E7B"/>
    <w:rsid w:val="00920AEA"/>
    <w:rsid w:val="00920F4F"/>
    <w:rsid w:val="0092131F"/>
    <w:rsid w:val="00921CA5"/>
    <w:rsid w:val="009227CE"/>
    <w:rsid w:val="009230FA"/>
    <w:rsid w:val="009233EB"/>
    <w:rsid w:val="0092376C"/>
    <w:rsid w:val="00924172"/>
    <w:rsid w:val="00924515"/>
    <w:rsid w:val="00925468"/>
    <w:rsid w:val="00925CDA"/>
    <w:rsid w:val="009264EE"/>
    <w:rsid w:val="0093023F"/>
    <w:rsid w:val="00931AB5"/>
    <w:rsid w:val="00931C05"/>
    <w:rsid w:val="00932186"/>
    <w:rsid w:val="00934D05"/>
    <w:rsid w:val="00934ED0"/>
    <w:rsid w:val="009358B7"/>
    <w:rsid w:val="00935AC7"/>
    <w:rsid w:val="009360F3"/>
    <w:rsid w:val="00937CB0"/>
    <w:rsid w:val="00941C6D"/>
    <w:rsid w:val="00942D0D"/>
    <w:rsid w:val="00943094"/>
    <w:rsid w:val="00945300"/>
    <w:rsid w:val="00950415"/>
    <w:rsid w:val="009505FE"/>
    <w:rsid w:val="00952256"/>
    <w:rsid w:val="009528FD"/>
    <w:rsid w:val="0095298E"/>
    <w:rsid w:val="00956EED"/>
    <w:rsid w:val="009570B7"/>
    <w:rsid w:val="00957CF4"/>
    <w:rsid w:val="00963310"/>
    <w:rsid w:val="009642D5"/>
    <w:rsid w:val="00964B97"/>
    <w:rsid w:val="00964BCD"/>
    <w:rsid w:val="00965201"/>
    <w:rsid w:val="00965A7C"/>
    <w:rsid w:val="00971132"/>
    <w:rsid w:val="00971FB9"/>
    <w:rsid w:val="00973D1E"/>
    <w:rsid w:val="00975F49"/>
    <w:rsid w:val="0098236F"/>
    <w:rsid w:val="00983A60"/>
    <w:rsid w:val="00983FA9"/>
    <w:rsid w:val="00985487"/>
    <w:rsid w:val="00985AA3"/>
    <w:rsid w:val="00986491"/>
    <w:rsid w:val="00987640"/>
    <w:rsid w:val="0099019F"/>
    <w:rsid w:val="00990AC4"/>
    <w:rsid w:val="0099112E"/>
    <w:rsid w:val="00991A26"/>
    <w:rsid w:val="00992035"/>
    <w:rsid w:val="009929DF"/>
    <w:rsid w:val="009936B6"/>
    <w:rsid w:val="00994107"/>
    <w:rsid w:val="009945B6"/>
    <w:rsid w:val="0099743A"/>
    <w:rsid w:val="009A032C"/>
    <w:rsid w:val="009A0DEE"/>
    <w:rsid w:val="009A21F8"/>
    <w:rsid w:val="009A40ED"/>
    <w:rsid w:val="009A577E"/>
    <w:rsid w:val="009A7095"/>
    <w:rsid w:val="009A7470"/>
    <w:rsid w:val="009B07FA"/>
    <w:rsid w:val="009B2153"/>
    <w:rsid w:val="009B2B25"/>
    <w:rsid w:val="009B3FFA"/>
    <w:rsid w:val="009B4229"/>
    <w:rsid w:val="009B4377"/>
    <w:rsid w:val="009B44C9"/>
    <w:rsid w:val="009B5ADE"/>
    <w:rsid w:val="009B7C83"/>
    <w:rsid w:val="009C0591"/>
    <w:rsid w:val="009C1588"/>
    <w:rsid w:val="009C1CD9"/>
    <w:rsid w:val="009C3CFB"/>
    <w:rsid w:val="009C63FE"/>
    <w:rsid w:val="009C7393"/>
    <w:rsid w:val="009C7476"/>
    <w:rsid w:val="009C7704"/>
    <w:rsid w:val="009C7BB4"/>
    <w:rsid w:val="009C7FB6"/>
    <w:rsid w:val="009D17DD"/>
    <w:rsid w:val="009D184E"/>
    <w:rsid w:val="009D188F"/>
    <w:rsid w:val="009D49C1"/>
    <w:rsid w:val="009D5513"/>
    <w:rsid w:val="009D57BE"/>
    <w:rsid w:val="009D6FA4"/>
    <w:rsid w:val="009E03F7"/>
    <w:rsid w:val="009E1C15"/>
    <w:rsid w:val="009E39B0"/>
    <w:rsid w:val="009E4272"/>
    <w:rsid w:val="009E76F4"/>
    <w:rsid w:val="009E7AAB"/>
    <w:rsid w:val="009F03AE"/>
    <w:rsid w:val="009F15FD"/>
    <w:rsid w:val="009F178E"/>
    <w:rsid w:val="009F3EAB"/>
    <w:rsid w:val="009F3F5C"/>
    <w:rsid w:val="009F43B7"/>
    <w:rsid w:val="009F516A"/>
    <w:rsid w:val="009F5A35"/>
    <w:rsid w:val="009F7861"/>
    <w:rsid w:val="009F795B"/>
    <w:rsid w:val="009F7B0B"/>
    <w:rsid w:val="00A0178E"/>
    <w:rsid w:val="00A03CDA"/>
    <w:rsid w:val="00A04D83"/>
    <w:rsid w:val="00A04FFB"/>
    <w:rsid w:val="00A06F13"/>
    <w:rsid w:val="00A07632"/>
    <w:rsid w:val="00A105A9"/>
    <w:rsid w:val="00A11C05"/>
    <w:rsid w:val="00A12ED0"/>
    <w:rsid w:val="00A133EE"/>
    <w:rsid w:val="00A155F4"/>
    <w:rsid w:val="00A16CFC"/>
    <w:rsid w:val="00A17B4A"/>
    <w:rsid w:val="00A20C04"/>
    <w:rsid w:val="00A216E2"/>
    <w:rsid w:val="00A2233F"/>
    <w:rsid w:val="00A22843"/>
    <w:rsid w:val="00A22D86"/>
    <w:rsid w:val="00A23234"/>
    <w:rsid w:val="00A23BFF"/>
    <w:rsid w:val="00A2476F"/>
    <w:rsid w:val="00A25B8E"/>
    <w:rsid w:val="00A25FE6"/>
    <w:rsid w:val="00A2644E"/>
    <w:rsid w:val="00A26F22"/>
    <w:rsid w:val="00A315E3"/>
    <w:rsid w:val="00A31F96"/>
    <w:rsid w:val="00A33128"/>
    <w:rsid w:val="00A33309"/>
    <w:rsid w:val="00A3452D"/>
    <w:rsid w:val="00A3480D"/>
    <w:rsid w:val="00A34B91"/>
    <w:rsid w:val="00A34ED2"/>
    <w:rsid w:val="00A36AF2"/>
    <w:rsid w:val="00A37B30"/>
    <w:rsid w:val="00A37B49"/>
    <w:rsid w:val="00A4018B"/>
    <w:rsid w:val="00A40607"/>
    <w:rsid w:val="00A40990"/>
    <w:rsid w:val="00A40CDF"/>
    <w:rsid w:val="00A4110E"/>
    <w:rsid w:val="00A416D8"/>
    <w:rsid w:val="00A41784"/>
    <w:rsid w:val="00A435D6"/>
    <w:rsid w:val="00A43E5C"/>
    <w:rsid w:val="00A46928"/>
    <w:rsid w:val="00A47015"/>
    <w:rsid w:val="00A501E6"/>
    <w:rsid w:val="00A507CC"/>
    <w:rsid w:val="00A51284"/>
    <w:rsid w:val="00A516A4"/>
    <w:rsid w:val="00A525F1"/>
    <w:rsid w:val="00A5325E"/>
    <w:rsid w:val="00A539B9"/>
    <w:rsid w:val="00A53E81"/>
    <w:rsid w:val="00A5569B"/>
    <w:rsid w:val="00A55AD6"/>
    <w:rsid w:val="00A569E1"/>
    <w:rsid w:val="00A56E70"/>
    <w:rsid w:val="00A571EF"/>
    <w:rsid w:val="00A575C9"/>
    <w:rsid w:val="00A5780D"/>
    <w:rsid w:val="00A603AE"/>
    <w:rsid w:val="00A6182A"/>
    <w:rsid w:val="00A628C3"/>
    <w:rsid w:val="00A62D38"/>
    <w:rsid w:val="00A641FB"/>
    <w:rsid w:val="00A64C12"/>
    <w:rsid w:val="00A6711E"/>
    <w:rsid w:val="00A67FD1"/>
    <w:rsid w:val="00A71961"/>
    <w:rsid w:val="00A71AAD"/>
    <w:rsid w:val="00A731C4"/>
    <w:rsid w:val="00A74D09"/>
    <w:rsid w:val="00A763F3"/>
    <w:rsid w:val="00A768C7"/>
    <w:rsid w:val="00A76CE4"/>
    <w:rsid w:val="00A802FC"/>
    <w:rsid w:val="00A80635"/>
    <w:rsid w:val="00A815BA"/>
    <w:rsid w:val="00A830F3"/>
    <w:rsid w:val="00A84194"/>
    <w:rsid w:val="00A845F0"/>
    <w:rsid w:val="00A8494E"/>
    <w:rsid w:val="00A87875"/>
    <w:rsid w:val="00A9089B"/>
    <w:rsid w:val="00A921EF"/>
    <w:rsid w:val="00A92E98"/>
    <w:rsid w:val="00A930AC"/>
    <w:rsid w:val="00A935DB"/>
    <w:rsid w:val="00A9361E"/>
    <w:rsid w:val="00A94FF5"/>
    <w:rsid w:val="00A95F61"/>
    <w:rsid w:val="00A96117"/>
    <w:rsid w:val="00AA0D50"/>
    <w:rsid w:val="00AA338A"/>
    <w:rsid w:val="00AA378D"/>
    <w:rsid w:val="00AA755C"/>
    <w:rsid w:val="00AA7E79"/>
    <w:rsid w:val="00AB0518"/>
    <w:rsid w:val="00AB184B"/>
    <w:rsid w:val="00AB1F7B"/>
    <w:rsid w:val="00AB276E"/>
    <w:rsid w:val="00AB4DC7"/>
    <w:rsid w:val="00AB7944"/>
    <w:rsid w:val="00AC0A90"/>
    <w:rsid w:val="00AC0BC9"/>
    <w:rsid w:val="00AC0CA8"/>
    <w:rsid w:val="00AC11EC"/>
    <w:rsid w:val="00AC12AC"/>
    <w:rsid w:val="00AC1F5B"/>
    <w:rsid w:val="00AC2224"/>
    <w:rsid w:val="00AC2861"/>
    <w:rsid w:val="00AC2C40"/>
    <w:rsid w:val="00AC39A6"/>
    <w:rsid w:val="00AC3DC0"/>
    <w:rsid w:val="00AC4880"/>
    <w:rsid w:val="00AC51A2"/>
    <w:rsid w:val="00AC54C6"/>
    <w:rsid w:val="00AC61EA"/>
    <w:rsid w:val="00AC7165"/>
    <w:rsid w:val="00AC77FC"/>
    <w:rsid w:val="00AD04A2"/>
    <w:rsid w:val="00AD1278"/>
    <w:rsid w:val="00AD1FDB"/>
    <w:rsid w:val="00AD2655"/>
    <w:rsid w:val="00AD2DBC"/>
    <w:rsid w:val="00AD486B"/>
    <w:rsid w:val="00AD75FE"/>
    <w:rsid w:val="00AD7EBB"/>
    <w:rsid w:val="00AE0F41"/>
    <w:rsid w:val="00AE2136"/>
    <w:rsid w:val="00AE23F9"/>
    <w:rsid w:val="00AE476A"/>
    <w:rsid w:val="00AE4945"/>
    <w:rsid w:val="00AE4ECD"/>
    <w:rsid w:val="00AE4FCE"/>
    <w:rsid w:val="00AE5E8F"/>
    <w:rsid w:val="00AE6863"/>
    <w:rsid w:val="00AE73CA"/>
    <w:rsid w:val="00AF042E"/>
    <w:rsid w:val="00AF1DDB"/>
    <w:rsid w:val="00AF36EA"/>
    <w:rsid w:val="00AF56ED"/>
    <w:rsid w:val="00AF5AED"/>
    <w:rsid w:val="00AF5E91"/>
    <w:rsid w:val="00AF65FD"/>
    <w:rsid w:val="00B0014E"/>
    <w:rsid w:val="00B00618"/>
    <w:rsid w:val="00B02392"/>
    <w:rsid w:val="00B024C5"/>
    <w:rsid w:val="00B03DA8"/>
    <w:rsid w:val="00B04290"/>
    <w:rsid w:val="00B05BA5"/>
    <w:rsid w:val="00B0634F"/>
    <w:rsid w:val="00B0710C"/>
    <w:rsid w:val="00B075AD"/>
    <w:rsid w:val="00B100EF"/>
    <w:rsid w:val="00B10BF4"/>
    <w:rsid w:val="00B11517"/>
    <w:rsid w:val="00B11D25"/>
    <w:rsid w:val="00B127A2"/>
    <w:rsid w:val="00B12B3B"/>
    <w:rsid w:val="00B139F6"/>
    <w:rsid w:val="00B14189"/>
    <w:rsid w:val="00B16F9D"/>
    <w:rsid w:val="00B17596"/>
    <w:rsid w:val="00B214AC"/>
    <w:rsid w:val="00B21E1F"/>
    <w:rsid w:val="00B21FAD"/>
    <w:rsid w:val="00B2451A"/>
    <w:rsid w:val="00B24BA4"/>
    <w:rsid w:val="00B25065"/>
    <w:rsid w:val="00B25158"/>
    <w:rsid w:val="00B25341"/>
    <w:rsid w:val="00B253DD"/>
    <w:rsid w:val="00B25F39"/>
    <w:rsid w:val="00B275B4"/>
    <w:rsid w:val="00B313FF"/>
    <w:rsid w:val="00B31739"/>
    <w:rsid w:val="00B31C6E"/>
    <w:rsid w:val="00B32111"/>
    <w:rsid w:val="00B332BD"/>
    <w:rsid w:val="00B3332E"/>
    <w:rsid w:val="00B33A36"/>
    <w:rsid w:val="00B33B31"/>
    <w:rsid w:val="00B33E2F"/>
    <w:rsid w:val="00B3427F"/>
    <w:rsid w:val="00B344C3"/>
    <w:rsid w:val="00B34780"/>
    <w:rsid w:val="00B34964"/>
    <w:rsid w:val="00B3529C"/>
    <w:rsid w:val="00B35F18"/>
    <w:rsid w:val="00B3639A"/>
    <w:rsid w:val="00B413C7"/>
    <w:rsid w:val="00B41825"/>
    <w:rsid w:val="00B4337C"/>
    <w:rsid w:val="00B434DE"/>
    <w:rsid w:val="00B4447A"/>
    <w:rsid w:val="00B46529"/>
    <w:rsid w:val="00B46EB4"/>
    <w:rsid w:val="00B50ACA"/>
    <w:rsid w:val="00B50ADB"/>
    <w:rsid w:val="00B50D9F"/>
    <w:rsid w:val="00B51271"/>
    <w:rsid w:val="00B52C8D"/>
    <w:rsid w:val="00B53074"/>
    <w:rsid w:val="00B53899"/>
    <w:rsid w:val="00B53E7E"/>
    <w:rsid w:val="00B541E6"/>
    <w:rsid w:val="00B5491C"/>
    <w:rsid w:val="00B55D22"/>
    <w:rsid w:val="00B56851"/>
    <w:rsid w:val="00B56DE5"/>
    <w:rsid w:val="00B56EBE"/>
    <w:rsid w:val="00B57797"/>
    <w:rsid w:val="00B6028E"/>
    <w:rsid w:val="00B60399"/>
    <w:rsid w:val="00B60FF2"/>
    <w:rsid w:val="00B6149B"/>
    <w:rsid w:val="00B61A1B"/>
    <w:rsid w:val="00B63B22"/>
    <w:rsid w:val="00B63EF3"/>
    <w:rsid w:val="00B646DE"/>
    <w:rsid w:val="00B65052"/>
    <w:rsid w:val="00B65083"/>
    <w:rsid w:val="00B65DFA"/>
    <w:rsid w:val="00B66205"/>
    <w:rsid w:val="00B66E75"/>
    <w:rsid w:val="00B673B5"/>
    <w:rsid w:val="00B6744B"/>
    <w:rsid w:val="00B706E9"/>
    <w:rsid w:val="00B712CB"/>
    <w:rsid w:val="00B71EA8"/>
    <w:rsid w:val="00B73173"/>
    <w:rsid w:val="00B732C2"/>
    <w:rsid w:val="00B73831"/>
    <w:rsid w:val="00B738BC"/>
    <w:rsid w:val="00B760C6"/>
    <w:rsid w:val="00B76AD0"/>
    <w:rsid w:val="00B76E93"/>
    <w:rsid w:val="00B77201"/>
    <w:rsid w:val="00B77B68"/>
    <w:rsid w:val="00B83AD2"/>
    <w:rsid w:val="00B84693"/>
    <w:rsid w:val="00B84E64"/>
    <w:rsid w:val="00B85695"/>
    <w:rsid w:val="00B87502"/>
    <w:rsid w:val="00B909BD"/>
    <w:rsid w:val="00B916A7"/>
    <w:rsid w:val="00B940BE"/>
    <w:rsid w:val="00B94CE6"/>
    <w:rsid w:val="00B94F55"/>
    <w:rsid w:val="00B95475"/>
    <w:rsid w:val="00B95510"/>
    <w:rsid w:val="00B96EEF"/>
    <w:rsid w:val="00BA0148"/>
    <w:rsid w:val="00BA05BB"/>
    <w:rsid w:val="00BA5A99"/>
    <w:rsid w:val="00BA5BB7"/>
    <w:rsid w:val="00BA6443"/>
    <w:rsid w:val="00BA648D"/>
    <w:rsid w:val="00BA66F5"/>
    <w:rsid w:val="00BB0D6D"/>
    <w:rsid w:val="00BB4C2F"/>
    <w:rsid w:val="00BB4CF4"/>
    <w:rsid w:val="00BB568D"/>
    <w:rsid w:val="00BB57EB"/>
    <w:rsid w:val="00BB5C6D"/>
    <w:rsid w:val="00BB62BC"/>
    <w:rsid w:val="00BB6C99"/>
    <w:rsid w:val="00BB7625"/>
    <w:rsid w:val="00BB7818"/>
    <w:rsid w:val="00BC1215"/>
    <w:rsid w:val="00BC1BAC"/>
    <w:rsid w:val="00BC2653"/>
    <w:rsid w:val="00BC3084"/>
    <w:rsid w:val="00BC3365"/>
    <w:rsid w:val="00BC35D4"/>
    <w:rsid w:val="00BC4EBE"/>
    <w:rsid w:val="00BC60F9"/>
    <w:rsid w:val="00BC6B11"/>
    <w:rsid w:val="00BC6D6E"/>
    <w:rsid w:val="00BC7903"/>
    <w:rsid w:val="00BC79EF"/>
    <w:rsid w:val="00BD04E1"/>
    <w:rsid w:val="00BD0AEC"/>
    <w:rsid w:val="00BD10F2"/>
    <w:rsid w:val="00BD1497"/>
    <w:rsid w:val="00BD149D"/>
    <w:rsid w:val="00BD4D2B"/>
    <w:rsid w:val="00BD4FE9"/>
    <w:rsid w:val="00BD5214"/>
    <w:rsid w:val="00BD6110"/>
    <w:rsid w:val="00BD71B5"/>
    <w:rsid w:val="00BD7488"/>
    <w:rsid w:val="00BE0A63"/>
    <w:rsid w:val="00BE21D4"/>
    <w:rsid w:val="00BE34C5"/>
    <w:rsid w:val="00BE3A35"/>
    <w:rsid w:val="00BE5A92"/>
    <w:rsid w:val="00BE62B8"/>
    <w:rsid w:val="00BE6AC7"/>
    <w:rsid w:val="00BE6B94"/>
    <w:rsid w:val="00BE77AA"/>
    <w:rsid w:val="00BF00CE"/>
    <w:rsid w:val="00BF047F"/>
    <w:rsid w:val="00BF0781"/>
    <w:rsid w:val="00BF165B"/>
    <w:rsid w:val="00BF1DD6"/>
    <w:rsid w:val="00BF3D3F"/>
    <w:rsid w:val="00BF3DC2"/>
    <w:rsid w:val="00BF4BCB"/>
    <w:rsid w:val="00BF5B9A"/>
    <w:rsid w:val="00BF5E56"/>
    <w:rsid w:val="00BF7E7B"/>
    <w:rsid w:val="00C0150E"/>
    <w:rsid w:val="00C02C17"/>
    <w:rsid w:val="00C0475F"/>
    <w:rsid w:val="00C051E7"/>
    <w:rsid w:val="00C061D1"/>
    <w:rsid w:val="00C06607"/>
    <w:rsid w:val="00C0752D"/>
    <w:rsid w:val="00C11A4B"/>
    <w:rsid w:val="00C11ECB"/>
    <w:rsid w:val="00C11F3F"/>
    <w:rsid w:val="00C132C3"/>
    <w:rsid w:val="00C1335C"/>
    <w:rsid w:val="00C13806"/>
    <w:rsid w:val="00C149A4"/>
    <w:rsid w:val="00C15145"/>
    <w:rsid w:val="00C15926"/>
    <w:rsid w:val="00C15A56"/>
    <w:rsid w:val="00C15CF5"/>
    <w:rsid w:val="00C1619B"/>
    <w:rsid w:val="00C162BF"/>
    <w:rsid w:val="00C20916"/>
    <w:rsid w:val="00C20C23"/>
    <w:rsid w:val="00C221EC"/>
    <w:rsid w:val="00C22DCD"/>
    <w:rsid w:val="00C23194"/>
    <w:rsid w:val="00C23197"/>
    <w:rsid w:val="00C23AE0"/>
    <w:rsid w:val="00C2428E"/>
    <w:rsid w:val="00C24B05"/>
    <w:rsid w:val="00C255A4"/>
    <w:rsid w:val="00C266AC"/>
    <w:rsid w:val="00C30321"/>
    <w:rsid w:val="00C30451"/>
    <w:rsid w:val="00C30D9E"/>
    <w:rsid w:val="00C311EA"/>
    <w:rsid w:val="00C36DCC"/>
    <w:rsid w:val="00C36EA0"/>
    <w:rsid w:val="00C36EEF"/>
    <w:rsid w:val="00C378D0"/>
    <w:rsid w:val="00C37AD1"/>
    <w:rsid w:val="00C4164A"/>
    <w:rsid w:val="00C42C4F"/>
    <w:rsid w:val="00C434B6"/>
    <w:rsid w:val="00C44706"/>
    <w:rsid w:val="00C44E31"/>
    <w:rsid w:val="00C4562B"/>
    <w:rsid w:val="00C4593C"/>
    <w:rsid w:val="00C464BA"/>
    <w:rsid w:val="00C46C32"/>
    <w:rsid w:val="00C46DD6"/>
    <w:rsid w:val="00C46EA5"/>
    <w:rsid w:val="00C47574"/>
    <w:rsid w:val="00C4778A"/>
    <w:rsid w:val="00C50B3F"/>
    <w:rsid w:val="00C50FED"/>
    <w:rsid w:val="00C518C9"/>
    <w:rsid w:val="00C55A76"/>
    <w:rsid w:val="00C55C98"/>
    <w:rsid w:val="00C56618"/>
    <w:rsid w:val="00C56F8A"/>
    <w:rsid w:val="00C56FD5"/>
    <w:rsid w:val="00C6092F"/>
    <w:rsid w:val="00C60CD6"/>
    <w:rsid w:val="00C610BB"/>
    <w:rsid w:val="00C62C99"/>
    <w:rsid w:val="00C62E35"/>
    <w:rsid w:val="00C63CA9"/>
    <w:rsid w:val="00C64583"/>
    <w:rsid w:val="00C6669F"/>
    <w:rsid w:val="00C66DAA"/>
    <w:rsid w:val="00C70163"/>
    <w:rsid w:val="00C7042F"/>
    <w:rsid w:val="00C712D6"/>
    <w:rsid w:val="00C71358"/>
    <w:rsid w:val="00C71EE1"/>
    <w:rsid w:val="00C72E4C"/>
    <w:rsid w:val="00C73720"/>
    <w:rsid w:val="00C73B7C"/>
    <w:rsid w:val="00C73CA2"/>
    <w:rsid w:val="00C74530"/>
    <w:rsid w:val="00C746B0"/>
    <w:rsid w:val="00C75218"/>
    <w:rsid w:val="00C75AE4"/>
    <w:rsid w:val="00C77CAA"/>
    <w:rsid w:val="00C800EB"/>
    <w:rsid w:val="00C80339"/>
    <w:rsid w:val="00C80397"/>
    <w:rsid w:val="00C81F85"/>
    <w:rsid w:val="00C824BF"/>
    <w:rsid w:val="00C8286A"/>
    <w:rsid w:val="00C84D8F"/>
    <w:rsid w:val="00C85F11"/>
    <w:rsid w:val="00C85FD3"/>
    <w:rsid w:val="00C860C6"/>
    <w:rsid w:val="00C863CC"/>
    <w:rsid w:val="00C90656"/>
    <w:rsid w:val="00C92779"/>
    <w:rsid w:val="00C927FD"/>
    <w:rsid w:val="00C92A78"/>
    <w:rsid w:val="00C9300F"/>
    <w:rsid w:val="00C93F2E"/>
    <w:rsid w:val="00C955ED"/>
    <w:rsid w:val="00C95611"/>
    <w:rsid w:val="00C958E9"/>
    <w:rsid w:val="00C976F4"/>
    <w:rsid w:val="00CA182F"/>
    <w:rsid w:val="00CA2037"/>
    <w:rsid w:val="00CA28E4"/>
    <w:rsid w:val="00CA2C9B"/>
    <w:rsid w:val="00CA3399"/>
    <w:rsid w:val="00CA36CE"/>
    <w:rsid w:val="00CA41EA"/>
    <w:rsid w:val="00CA4B60"/>
    <w:rsid w:val="00CA4CB1"/>
    <w:rsid w:val="00CA618B"/>
    <w:rsid w:val="00CA6939"/>
    <w:rsid w:val="00CA6AB7"/>
    <w:rsid w:val="00CB19F9"/>
    <w:rsid w:val="00CB1A47"/>
    <w:rsid w:val="00CB205D"/>
    <w:rsid w:val="00CB2CAB"/>
    <w:rsid w:val="00CB48F3"/>
    <w:rsid w:val="00CB5D07"/>
    <w:rsid w:val="00CB636E"/>
    <w:rsid w:val="00CB6606"/>
    <w:rsid w:val="00CB7AEE"/>
    <w:rsid w:val="00CB7BDD"/>
    <w:rsid w:val="00CB7E40"/>
    <w:rsid w:val="00CC01A5"/>
    <w:rsid w:val="00CC1613"/>
    <w:rsid w:val="00CC1832"/>
    <w:rsid w:val="00CC1AEB"/>
    <w:rsid w:val="00CC230F"/>
    <w:rsid w:val="00CC3D40"/>
    <w:rsid w:val="00CC438F"/>
    <w:rsid w:val="00CC46CD"/>
    <w:rsid w:val="00CC54E1"/>
    <w:rsid w:val="00CC6C0A"/>
    <w:rsid w:val="00CC7346"/>
    <w:rsid w:val="00CD03A0"/>
    <w:rsid w:val="00CD230A"/>
    <w:rsid w:val="00CD357C"/>
    <w:rsid w:val="00CD369F"/>
    <w:rsid w:val="00CD4144"/>
    <w:rsid w:val="00CD4F69"/>
    <w:rsid w:val="00CE01C1"/>
    <w:rsid w:val="00CE0390"/>
    <w:rsid w:val="00CE05EC"/>
    <w:rsid w:val="00CE1996"/>
    <w:rsid w:val="00CE1DB8"/>
    <w:rsid w:val="00CE34AE"/>
    <w:rsid w:val="00CE6634"/>
    <w:rsid w:val="00CE667F"/>
    <w:rsid w:val="00CE75E5"/>
    <w:rsid w:val="00CE78DC"/>
    <w:rsid w:val="00CF0127"/>
    <w:rsid w:val="00CF065A"/>
    <w:rsid w:val="00CF094E"/>
    <w:rsid w:val="00CF124E"/>
    <w:rsid w:val="00CF21DC"/>
    <w:rsid w:val="00CF2DE4"/>
    <w:rsid w:val="00CF4DB9"/>
    <w:rsid w:val="00CF52AD"/>
    <w:rsid w:val="00CF5633"/>
    <w:rsid w:val="00CF766E"/>
    <w:rsid w:val="00CF7FEB"/>
    <w:rsid w:val="00D005D1"/>
    <w:rsid w:val="00D007DA"/>
    <w:rsid w:val="00D014ED"/>
    <w:rsid w:val="00D0324B"/>
    <w:rsid w:val="00D03560"/>
    <w:rsid w:val="00D0402D"/>
    <w:rsid w:val="00D04941"/>
    <w:rsid w:val="00D04B9D"/>
    <w:rsid w:val="00D05124"/>
    <w:rsid w:val="00D0654F"/>
    <w:rsid w:val="00D07CF9"/>
    <w:rsid w:val="00D10BD9"/>
    <w:rsid w:val="00D11252"/>
    <w:rsid w:val="00D113FE"/>
    <w:rsid w:val="00D11BC3"/>
    <w:rsid w:val="00D1229A"/>
    <w:rsid w:val="00D124DC"/>
    <w:rsid w:val="00D12902"/>
    <w:rsid w:val="00D172D9"/>
    <w:rsid w:val="00D17316"/>
    <w:rsid w:val="00D20A7C"/>
    <w:rsid w:val="00D22A98"/>
    <w:rsid w:val="00D25EAA"/>
    <w:rsid w:val="00D26DC8"/>
    <w:rsid w:val="00D27499"/>
    <w:rsid w:val="00D30537"/>
    <w:rsid w:val="00D30BF0"/>
    <w:rsid w:val="00D312BD"/>
    <w:rsid w:val="00D31D95"/>
    <w:rsid w:val="00D328C8"/>
    <w:rsid w:val="00D35392"/>
    <w:rsid w:val="00D35AE9"/>
    <w:rsid w:val="00D35B89"/>
    <w:rsid w:val="00D3676F"/>
    <w:rsid w:val="00D3786D"/>
    <w:rsid w:val="00D4211E"/>
    <w:rsid w:val="00D421E9"/>
    <w:rsid w:val="00D42711"/>
    <w:rsid w:val="00D42D82"/>
    <w:rsid w:val="00D433EF"/>
    <w:rsid w:val="00D4393F"/>
    <w:rsid w:val="00D43A3D"/>
    <w:rsid w:val="00D43ED5"/>
    <w:rsid w:val="00D444DB"/>
    <w:rsid w:val="00D4501A"/>
    <w:rsid w:val="00D45DD0"/>
    <w:rsid w:val="00D50C97"/>
    <w:rsid w:val="00D52B1D"/>
    <w:rsid w:val="00D52D34"/>
    <w:rsid w:val="00D52EBE"/>
    <w:rsid w:val="00D5341D"/>
    <w:rsid w:val="00D54899"/>
    <w:rsid w:val="00D5574B"/>
    <w:rsid w:val="00D55E6C"/>
    <w:rsid w:val="00D56A9C"/>
    <w:rsid w:val="00D56BFF"/>
    <w:rsid w:val="00D56D4A"/>
    <w:rsid w:val="00D60409"/>
    <w:rsid w:val="00D60993"/>
    <w:rsid w:val="00D60F73"/>
    <w:rsid w:val="00D620DE"/>
    <w:rsid w:val="00D623F7"/>
    <w:rsid w:val="00D624B3"/>
    <w:rsid w:val="00D629F2"/>
    <w:rsid w:val="00D70EE0"/>
    <w:rsid w:val="00D71C9D"/>
    <w:rsid w:val="00D7313D"/>
    <w:rsid w:val="00D733C3"/>
    <w:rsid w:val="00D75501"/>
    <w:rsid w:val="00D757F1"/>
    <w:rsid w:val="00D75C45"/>
    <w:rsid w:val="00D76596"/>
    <w:rsid w:val="00D77850"/>
    <w:rsid w:val="00D80C50"/>
    <w:rsid w:val="00D813CE"/>
    <w:rsid w:val="00D834F2"/>
    <w:rsid w:val="00D84757"/>
    <w:rsid w:val="00D84F4B"/>
    <w:rsid w:val="00D85DC0"/>
    <w:rsid w:val="00D860F3"/>
    <w:rsid w:val="00D90529"/>
    <w:rsid w:val="00D92105"/>
    <w:rsid w:val="00D92FDB"/>
    <w:rsid w:val="00D95698"/>
    <w:rsid w:val="00D96285"/>
    <w:rsid w:val="00D970DC"/>
    <w:rsid w:val="00D974BF"/>
    <w:rsid w:val="00DA20C9"/>
    <w:rsid w:val="00DA37DD"/>
    <w:rsid w:val="00DA5B4A"/>
    <w:rsid w:val="00DA7017"/>
    <w:rsid w:val="00DB075B"/>
    <w:rsid w:val="00DB603A"/>
    <w:rsid w:val="00DB6BA5"/>
    <w:rsid w:val="00DB77F6"/>
    <w:rsid w:val="00DC07A6"/>
    <w:rsid w:val="00DC1E77"/>
    <w:rsid w:val="00DC3BDD"/>
    <w:rsid w:val="00DC6CF6"/>
    <w:rsid w:val="00DD0C07"/>
    <w:rsid w:val="00DD0E11"/>
    <w:rsid w:val="00DD25E8"/>
    <w:rsid w:val="00DD2E01"/>
    <w:rsid w:val="00DD3D47"/>
    <w:rsid w:val="00DD4598"/>
    <w:rsid w:val="00DD4863"/>
    <w:rsid w:val="00DD5440"/>
    <w:rsid w:val="00DD6669"/>
    <w:rsid w:val="00DD6922"/>
    <w:rsid w:val="00DD6E07"/>
    <w:rsid w:val="00DD6F0F"/>
    <w:rsid w:val="00DE0CEA"/>
    <w:rsid w:val="00DE217F"/>
    <w:rsid w:val="00DE310F"/>
    <w:rsid w:val="00DE3950"/>
    <w:rsid w:val="00DE3C5B"/>
    <w:rsid w:val="00DE4369"/>
    <w:rsid w:val="00DE4BE7"/>
    <w:rsid w:val="00DE55D8"/>
    <w:rsid w:val="00DE68AB"/>
    <w:rsid w:val="00DE6948"/>
    <w:rsid w:val="00DE7308"/>
    <w:rsid w:val="00DE7CA1"/>
    <w:rsid w:val="00DF1029"/>
    <w:rsid w:val="00DF2BBA"/>
    <w:rsid w:val="00DF2F5C"/>
    <w:rsid w:val="00DF312F"/>
    <w:rsid w:val="00DF3401"/>
    <w:rsid w:val="00DF38E8"/>
    <w:rsid w:val="00DF3C10"/>
    <w:rsid w:val="00DF5622"/>
    <w:rsid w:val="00DF5C42"/>
    <w:rsid w:val="00E00575"/>
    <w:rsid w:val="00E01B02"/>
    <w:rsid w:val="00E02524"/>
    <w:rsid w:val="00E02AA0"/>
    <w:rsid w:val="00E02E0F"/>
    <w:rsid w:val="00E03567"/>
    <w:rsid w:val="00E04290"/>
    <w:rsid w:val="00E04DCD"/>
    <w:rsid w:val="00E05017"/>
    <w:rsid w:val="00E05C79"/>
    <w:rsid w:val="00E06198"/>
    <w:rsid w:val="00E07354"/>
    <w:rsid w:val="00E10099"/>
    <w:rsid w:val="00E10C8E"/>
    <w:rsid w:val="00E1255B"/>
    <w:rsid w:val="00E14018"/>
    <w:rsid w:val="00E14E62"/>
    <w:rsid w:val="00E156BB"/>
    <w:rsid w:val="00E1707B"/>
    <w:rsid w:val="00E175CB"/>
    <w:rsid w:val="00E212C9"/>
    <w:rsid w:val="00E223A7"/>
    <w:rsid w:val="00E231E9"/>
    <w:rsid w:val="00E238FE"/>
    <w:rsid w:val="00E23E6B"/>
    <w:rsid w:val="00E254F9"/>
    <w:rsid w:val="00E256FA"/>
    <w:rsid w:val="00E26514"/>
    <w:rsid w:val="00E268AB"/>
    <w:rsid w:val="00E27B9E"/>
    <w:rsid w:val="00E3128F"/>
    <w:rsid w:val="00E32118"/>
    <w:rsid w:val="00E331A3"/>
    <w:rsid w:val="00E33F60"/>
    <w:rsid w:val="00E340CC"/>
    <w:rsid w:val="00E35171"/>
    <w:rsid w:val="00E3539A"/>
    <w:rsid w:val="00E3546D"/>
    <w:rsid w:val="00E36220"/>
    <w:rsid w:val="00E40796"/>
    <w:rsid w:val="00E41742"/>
    <w:rsid w:val="00E41A2F"/>
    <w:rsid w:val="00E41F9C"/>
    <w:rsid w:val="00E434CD"/>
    <w:rsid w:val="00E43F01"/>
    <w:rsid w:val="00E448F8"/>
    <w:rsid w:val="00E45508"/>
    <w:rsid w:val="00E4623C"/>
    <w:rsid w:val="00E464C6"/>
    <w:rsid w:val="00E47D9E"/>
    <w:rsid w:val="00E51379"/>
    <w:rsid w:val="00E51953"/>
    <w:rsid w:val="00E52163"/>
    <w:rsid w:val="00E52252"/>
    <w:rsid w:val="00E537CD"/>
    <w:rsid w:val="00E550E3"/>
    <w:rsid w:val="00E563F1"/>
    <w:rsid w:val="00E5684A"/>
    <w:rsid w:val="00E56C32"/>
    <w:rsid w:val="00E57788"/>
    <w:rsid w:val="00E57796"/>
    <w:rsid w:val="00E62D41"/>
    <w:rsid w:val="00E634AA"/>
    <w:rsid w:val="00E674D4"/>
    <w:rsid w:val="00E7038E"/>
    <w:rsid w:val="00E716A5"/>
    <w:rsid w:val="00E725C1"/>
    <w:rsid w:val="00E72C71"/>
    <w:rsid w:val="00E73F74"/>
    <w:rsid w:val="00E741CF"/>
    <w:rsid w:val="00E74CCD"/>
    <w:rsid w:val="00E75165"/>
    <w:rsid w:val="00E756D2"/>
    <w:rsid w:val="00E773CA"/>
    <w:rsid w:val="00E77748"/>
    <w:rsid w:val="00E8031D"/>
    <w:rsid w:val="00E816BD"/>
    <w:rsid w:val="00E82AB3"/>
    <w:rsid w:val="00E83285"/>
    <w:rsid w:val="00E83722"/>
    <w:rsid w:val="00E84F26"/>
    <w:rsid w:val="00E84F3A"/>
    <w:rsid w:val="00E84FF2"/>
    <w:rsid w:val="00E859B0"/>
    <w:rsid w:val="00E90896"/>
    <w:rsid w:val="00E912CF"/>
    <w:rsid w:val="00E9272A"/>
    <w:rsid w:val="00E932A0"/>
    <w:rsid w:val="00E936E8"/>
    <w:rsid w:val="00E93889"/>
    <w:rsid w:val="00E94508"/>
    <w:rsid w:val="00E94597"/>
    <w:rsid w:val="00E95B25"/>
    <w:rsid w:val="00E961A6"/>
    <w:rsid w:val="00E9645A"/>
    <w:rsid w:val="00E96E40"/>
    <w:rsid w:val="00E97F2F"/>
    <w:rsid w:val="00EA2C74"/>
    <w:rsid w:val="00EA2D72"/>
    <w:rsid w:val="00EA413F"/>
    <w:rsid w:val="00EA5EB9"/>
    <w:rsid w:val="00EA5F33"/>
    <w:rsid w:val="00EA64F3"/>
    <w:rsid w:val="00EA70A6"/>
    <w:rsid w:val="00EA73E6"/>
    <w:rsid w:val="00EB1810"/>
    <w:rsid w:val="00EB341E"/>
    <w:rsid w:val="00EB34D5"/>
    <w:rsid w:val="00EB383B"/>
    <w:rsid w:val="00EB4EB9"/>
    <w:rsid w:val="00EB57A7"/>
    <w:rsid w:val="00EB69DE"/>
    <w:rsid w:val="00EC0178"/>
    <w:rsid w:val="00EC0325"/>
    <w:rsid w:val="00EC09D6"/>
    <w:rsid w:val="00EC0AA6"/>
    <w:rsid w:val="00EC17B4"/>
    <w:rsid w:val="00EC3E42"/>
    <w:rsid w:val="00EC3F27"/>
    <w:rsid w:val="00EC51B3"/>
    <w:rsid w:val="00EC556F"/>
    <w:rsid w:val="00EC64A0"/>
    <w:rsid w:val="00EC6963"/>
    <w:rsid w:val="00EC719F"/>
    <w:rsid w:val="00EC7205"/>
    <w:rsid w:val="00ED075B"/>
    <w:rsid w:val="00ED0948"/>
    <w:rsid w:val="00ED0C7B"/>
    <w:rsid w:val="00ED0F2A"/>
    <w:rsid w:val="00ED2881"/>
    <w:rsid w:val="00ED2EF5"/>
    <w:rsid w:val="00ED3F3B"/>
    <w:rsid w:val="00ED4FED"/>
    <w:rsid w:val="00ED520D"/>
    <w:rsid w:val="00ED6A1C"/>
    <w:rsid w:val="00ED6B38"/>
    <w:rsid w:val="00ED6E90"/>
    <w:rsid w:val="00ED7063"/>
    <w:rsid w:val="00ED7DC7"/>
    <w:rsid w:val="00EE27AA"/>
    <w:rsid w:val="00EE2AD7"/>
    <w:rsid w:val="00EE42FC"/>
    <w:rsid w:val="00EE4DF3"/>
    <w:rsid w:val="00EE5E12"/>
    <w:rsid w:val="00EE5EA1"/>
    <w:rsid w:val="00EE62CC"/>
    <w:rsid w:val="00EE6311"/>
    <w:rsid w:val="00EE6B94"/>
    <w:rsid w:val="00EE6E2F"/>
    <w:rsid w:val="00EF0ABC"/>
    <w:rsid w:val="00EF1097"/>
    <w:rsid w:val="00EF156B"/>
    <w:rsid w:val="00EF1667"/>
    <w:rsid w:val="00EF19EE"/>
    <w:rsid w:val="00EF26EF"/>
    <w:rsid w:val="00EF46DC"/>
    <w:rsid w:val="00EF4E8B"/>
    <w:rsid w:val="00EF4FAF"/>
    <w:rsid w:val="00EF5917"/>
    <w:rsid w:val="00EF7C74"/>
    <w:rsid w:val="00EF7D08"/>
    <w:rsid w:val="00F007F2"/>
    <w:rsid w:val="00F0092D"/>
    <w:rsid w:val="00F00B1E"/>
    <w:rsid w:val="00F00D05"/>
    <w:rsid w:val="00F02391"/>
    <w:rsid w:val="00F025BA"/>
    <w:rsid w:val="00F02DD2"/>
    <w:rsid w:val="00F0403B"/>
    <w:rsid w:val="00F041A5"/>
    <w:rsid w:val="00F045ED"/>
    <w:rsid w:val="00F04626"/>
    <w:rsid w:val="00F04B00"/>
    <w:rsid w:val="00F04DBE"/>
    <w:rsid w:val="00F053D1"/>
    <w:rsid w:val="00F06542"/>
    <w:rsid w:val="00F07303"/>
    <w:rsid w:val="00F1068E"/>
    <w:rsid w:val="00F1069E"/>
    <w:rsid w:val="00F10C0A"/>
    <w:rsid w:val="00F11409"/>
    <w:rsid w:val="00F11632"/>
    <w:rsid w:val="00F11971"/>
    <w:rsid w:val="00F11C08"/>
    <w:rsid w:val="00F130BD"/>
    <w:rsid w:val="00F14C16"/>
    <w:rsid w:val="00F152B5"/>
    <w:rsid w:val="00F159BC"/>
    <w:rsid w:val="00F16F3F"/>
    <w:rsid w:val="00F2014A"/>
    <w:rsid w:val="00F21306"/>
    <w:rsid w:val="00F21483"/>
    <w:rsid w:val="00F220F7"/>
    <w:rsid w:val="00F227A4"/>
    <w:rsid w:val="00F22845"/>
    <w:rsid w:val="00F22E8B"/>
    <w:rsid w:val="00F262C2"/>
    <w:rsid w:val="00F26A2F"/>
    <w:rsid w:val="00F27D14"/>
    <w:rsid w:val="00F30A59"/>
    <w:rsid w:val="00F317BD"/>
    <w:rsid w:val="00F32209"/>
    <w:rsid w:val="00F332A8"/>
    <w:rsid w:val="00F33911"/>
    <w:rsid w:val="00F33C7E"/>
    <w:rsid w:val="00F34C6A"/>
    <w:rsid w:val="00F34DFD"/>
    <w:rsid w:val="00F353A0"/>
    <w:rsid w:val="00F35BAB"/>
    <w:rsid w:val="00F40F5B"/>
    <w:rsid w:val="00F41FC0"/>
    <w:rsid w:val="00F424D4"/>
    <w:rsid w:val="00F4366A"/>
    <w:rsid w:val="00F459D6"/>
    <w:rsid w:val="00F462C3"/>
    <w:rsid w:val="00F46589"/>
    <w:rsid w:val="00F50DC0"/>
    <w:rsid w:val="00F536D1"/>
    <w:rsid w:val="00F542D5"/>
    <w:rsid w:val="00F544B7"/>
    <w:rsid w:val="00F54868"/>
    <w:rsid w:val="00F55758"/>
    <w:rsid w:val="00F55796"/>
    <w:rsid w:val="00F55965"/>
    <w:rsid w:val="00F6235E"/>
    <w:rsid w:val="00F625E8"/>
    <w:rsid w:val="00F62A15"/>
    <w:rsid w:val="00F62AE9"/>
    <w:rsid w:val="00F6329A"/>
    <w:rsid w:val="00F63ECF"/>
    <w:rsid w:val="00F65ADC"/>
    <w:rsid w:val="00F67138"/>
    <w:rsid w:val="00F67199"/>
    <w:rsid w:val="00F702AD"/>
    <w:rsid w:val="00F70A5A"/>
    <w:rsid w:val="00F70EBB"/>
    <w:rsid w:val="00F718C5"/>
    <w:rsid w:val="00F72686"/>
    <w:rsid w:val="00F7296A"/>
    <w:rsid w:val="00F74460"/>
    <w:rsid w:val="00F74BDB"/>
    <w:rsid w:val="00F74F05"/>
    <w:rsid w:val="00F74FB2"/>
    <w:rsid w:val="00F77C96"/>
    <w:rsid w:val="00F82D1A"/>
    <w:rsid w:val="00F82F68"/>
    <w:rsid w:val="00F83C1E"/>
    <w:rsid w:val="00F83FB9"/>
    <w:rsid w:val="00F854F6"/>
    <w:rsid w:val="00F863B1"/>
    <w:rsid w:val="00F868F9"/>
    <w:rsid w:val="00F87F21"/>
    <w:rsid w:val="00F90DC8"/>
    <w:rsid w:val="00F912E4"/>
    <w:rsid w:val="00F91354"/>
    <w:rsid w:val="00F9310D"/>
    <w:rsid w:val="00F9347E"/>
    <w:rsid w:val="00F94418"/>
    <w:rsid w:val="00F94B7F"/>
    <w:rsid w:val="00F96498"/>
    <w:rsid w:val="00F96B73"/>
    <w:rsid w:val="00FA074D"/>
    <w:rsid w:val="00FA18B5"/>
    <w:rsid w:val="00FA30A7"/>
    <w:rsid w:val="00FA4157"/>
    <w:rsid w:val="00FA5CB1"/>
    <w:rsid w:val="00FB1C3C"/>
    <w:rsid w:val="00FB30D1"/>
    <w:rsid w:val="00FB31DC"/>
    <w:rsid w:val="00FB3DF4"/>
    <w:rsid w:val="00FB429A"/>
    <w:rsid w:val="00FB64DA"/>
    <w:rsid w:val="00FB6906"/>
    <w:rsid w:val="00FB6FAD"/>
    <w:rsid w:val="00FB709F"/>
    <w:rsid w:val="00FC0081"/>
    <w:rsid w:val="00FC01EF"/>
    <w:rsid w:val="00FC0339"/>
    <w:rsid w:val="00FC03A8"/>
    <w:rsid w:val="00FC03DD"/>
    <w:rsid w:val="00FC09C1"/>
    <w:rsid w:val="00FC16DA"/>
    <w:rsid w:val="00FC47F0"/>
    <w:rsid w:val="00FC488D"/>
    <w:rsid w:val="00FC58F3"/>
    <w:rsid w:val="00FD040C"/>
    <w:rsid w:val="00FD16B3"/>
    <w:rsid w:val="00FD1906"/>
    <w:rsid w:val="00FD5480"/>
    <w:rsid w:val="00FD5A33"/>
    <w:rsid w:val="00FD6DA9"/>
    <w:rsid w:val="00FE2386"/>
    <w:rsid w:val="00FE29A8"/>
    <w:rsid w:val="00FE30EC"/>
    <w:rsid w:val="00FE4481"/>
    <w:rsid w:val="00FE4D65"/>
    <w:rsid w:val="00FE5871"/>
    <w:rsid w:val="00FE63D8"/>
    <w:rsid w:val="00FE65EB"/>
    <w:rsid w:val="00FE7590"/>
    <w:rsid w:val="00FF0006"/>
    <w:rsid w:val="00FF3FEF"/>
    <w:rsid w:val="00FF450C"/>
    <w:rsid w:val="00FF6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488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85487"/>
    <w:pPr>
      <w:keepNext/>
      <w:ind w:firstLine="851"/>
      <w:jc w:val="both"/>
      <w:outlineLvl w:val="0"/>
    </w:pPr>
    <w:rPr>
      <w:rFonts w:ascii="Arial" w:hAnsi="Arial" w:cs="Arial"/>
      <w:sz w:val="24"/>
      <w:szCs w:val="24"/>
    </w:rPr>
  </w:style>
  <w:style w:type="paragraph" w:styleId="2">
    <w:name w:val="heading 2"/>
    <w:basedOn w:val="a0"/>
    <w:next w:val="a0"/>
    <w:link w:val="20"/>
    <w:qFormat/>
    <w:rsid w:val="00985487"/>
    <w:pPr>
      <w:keepNext/>
      <w:ind w:left="565" w:firstLine="286"/>
      <w:jc w:val="both"/>
      <w:outlineLvl w:val="1"/>
    </w:pPr>
    <w:rPr>
      <w:rFonts w:ascii="Arial" w:hAnsi="Arial" w:cs="Arial"/>
      <w:sz w:val="24"/>
      <w:szCs w:val="24"/>
    </w:rPr>
  </w:style>
  <w:style w:type="paragraph" w:styleId="3">
    <w:name w:val="heading 3"/>
    <w:basedOn w:val="a0"/>
    <w:next w:val="a0"/>
    <w:link w:val="30"/>
    <w:qFormat/>
    <w:rsid w:val="00985487"/>
    <w:pPr>
      <w:keepNext/>
      <w:ind w:left="131" w:firstLine="720"/>
      <w:jc w:val="center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basedOn w:val="a0"/>
    <w:next w:val="a0"/>
    <w:link w:val="40"/>
    <w:qFormat/>
    <w:rsid w:val="00985487"/>
    <w:pPr>
      <w:keepNext/>
      <w:tabs>
        <w:tab w:val="left" w:pos="0"/>
      </w:tabs>
      <w:jc w:val="both"/>
      <w:outlineLvl w:val="3"/>
    </w:pPr>
    <w:rPr>
      <w:rFonts w:ascii="Arial" w:hAnsi="Arial" w:cs="Arial"/>
      <w:sz w:val="24"/>
      <w:szCs w:val="24"/>
    </w:rPr>
  </w:style>
  <w:style w:type="paragraph" w:styleId="5">
    <w:name w:val="heading 5"/>
    <w:basedOn w:val="a0"/>
    <w:next w:val="a0"/>
    <w:link w:val="50"/>
    <w:qFormat/>
    <w:rsid w:val="00985487"/>
    <w:pPr>
      <w:keepNext/>
      <w:ind w:firstLine="851"/>
      <w:jc w:val="center"/>
      <w:outlineLvl w:val="4"/>
    </w:pPr>
    <w:rPr>
      <w:rFonts w:ascii="Arial" w:hAnsi="Arial" w:cs="Arial"/>
      <w:sz w:val="28"/>
      <w:szCs w:val="28"/>
    </w:rPr>
  </w:style>
  <w:style w:type="paragraph" w:styleId="6">
    <w:name w:val="heading 6"/>
    <w:basedOn w:val="a0"/>
    <w:next w:val="a0"/>
    <w:link w:val="60"/>
    <w:qFormat/>
    <w:rsid w:val="00985487"/>
    <w:pPr>
      <w:keepNext/>
      <w:jc w:val="center"/>
      <w:outlineLvl w:val="5"/>
    </w:pPr>
    <w:rPr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985487"/>
    <w:pPr>
      <w:keepNext/>
      <w:jc w:val="center"/>
      <w:outlineLvl w:val="6"/>
    </w:pPr>
    <w:rPr>
      <w:rFonts w:ascii="Arial" w:hAnsi="Arial" w:cs="Arial"/>
      <w:b/>
      <w:bCs/>
      <w:sz w:val="24"/>
      <w:szCs w:val="24"/>
    </w:rPr>
  </w:style>
  <w:style w:type="paragraph" w:styleId="8">
    <w:name w:val="heading 8"/>
    <w:basedOn w:val="a0"/>
    <w:next w:val="a0"/>
    <w:link w:val="80"/>
    <w:qFormat/>
    <w:rsid w:val="00985487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985487"/>
    <w:pPr>
      <w:keepNext/>
      <w:ind w:firstLine="540"/>
      <w:outlineLvl w:val="8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  <w:rsid w:val="0081488F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81488F"/>
  </w:style>
  <w:style w:type="paragraph" w:styleId="a4">
    <w:name w:val="header"/>
    <w:basedOn w:val="a0"/>
    <w:rsid w:val="00A74D09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74D09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4B0E39"/>
  </w:style>
  <w:style w:type="paragraph" w:customStyle="1" w:styleId="Twordizme">
    <w:name w:val="Tword_izme"/>
    <w:basedOn w:val="a0"/>
    <w:link w:val="TwordizmeChar"/>
    <w:rsid w:val="00F22845"/>
    <w:pPr>
      <w:jc w:val="center"/>
    </w:pPr>
    <w:rPr>
      <w:rFonts w:ascii="ISOCPEUR" w:hAnsi="ISOCPEUR"/>
      <w:i/>
      <w:sz w:val="18"/>
    </w:rPr>
  </w:style>
  <w:style w:type="character" w:customStyle="1" w:styleId="TwordizmeChar">
    <w:name w:val="Tword_izme Char"/>
    <w:basedOn w:val="a1"/>
    <w:link w:val="Twordizme"/>
    <w:rsid w:val="00F22845"/>
    <w:rPr>
      <w:rFonts w:ascii="ISOCPEUR" w:hAnsi="ISOCPEUR"/>
      <w:i/>
      <w:sz w:val="18"/>
      <w:szCs w:val="24"/>
      <w:lang w:val="ru-RU" w:eastAsia="ru-RU" w:bidi="ar-SA"/>
    </w:rPr>
  </w:style>
  <w:style w:type="paragraph" w:customStyle="1" w:styleId="Twordfami">
    <w:name w:val="Tword_fami"/>
    <w:basedOn w:val="a0"/>
    <w:rsid w:val="00D55E6C"/>
    <w:rPr>
      <w:rFonts w:ascii="ISOCPEUR" w:hAnsi="ISOCPEUR" w:cs="Arial"/>
      <w:i/>
    </w:rPr>
  </w:style>
  <w:style w:type="character" w:customStyle="1" w:styleId="TwordizmeCharChar">
    <w:name w:val="Tword_izme Char Char"/>
    <w:basedOn w:val="a1"/>
    <w:rsid w:val="0069384D"/>
    <w:rPr>
      <w:rFonts w:ascii="ISOCPEUR" w:hAnsi="ISOCPEUR" w:cs="Arial"/>
      <w:i/>
      <w:sz w:val="18"/>
      <w:szCs w:val="18"/>
      <w:lang w:val="ru-RU" w:eastAsia="ru-RU" w:bidi="ar-SA"/>
    </w:rPr>
  </w:style>
  <w:style w:type="paragraph" w:customStyle="1" w:styleId="Tworddate">
    <w:name w:val="Tword_date"/>
    <w:basedOn w:val="a0"/>
    <w:link w:val="TworddateChar"/>
    <w:rsid w:val="00E83285"/>
    <w:pPr>
      <w:jc w:val="center"/>
    </w:pPr>
    <w:rPr>
      <w:rFonts w:ascii="ISOCPEUR" w:hAnsi="ISOCPEUR"/>
      <w:i/>
      <w:sz w:val="16"/>
    </w:rPr>
  </w:style>
  <w:style w:type="character" w:customStyle="1" w:styleId="TwordcopyformatChar">
    <w:name w:val="Tword_copy_format Char"/>
    <w:basedOn w:val="a1"/>
    <w:link w:val="Twordcopyformat"/>
    <w:rsid w:val="0069384D"/>
    <w:rPr>
      <w:rFonts w:ascii="ISOCPEUR" w:hAnsi="ISOCPEUR" w:cs="Arial"/>
      <w:i/>
      <w:sz w:val="22"/>
      <w:lang w:val="ru-RU" w:eastAsia="ru-RU" w:bidi="ar-SA"/>
    </w:rPr>
  </w:style>
  <w:style w:type="paragraph" w:customStyle="1" w:styleId="Twordaddfielddate">
    <w:name w:val="Tword_add_field_date"/>
    <w:basedOn w:val="a0"/>
    <w:rsid w:val="00E83285"/>
    <w:pPr>
      <w:jc w:val="right"/>
    </w:pPr>
    <w:rPr>
      <w:rFonts w:ascii="ISOCPEUR" w:hAnsi="ISOCPEUR"/>
      <w:i/>
    </w:rPr>
  </w:style>
  <w:style w:type="paragraph" w:customStyle="1" w:styleId="Twordcopyformat">
    <w:name w:val="Tword_copy_format"/>
    <w:basedOn w:val="a0"/>
    <w:link w:val="TwordcopyformatChar"/>
    <w:rsid w:val="00E83285"/>
    <w:pPr>
      <w:jc w:val="center"/>
    </w:pPr>
    <w:rPr>
      <w:rFonts w:ascii="ISOCPEUR" w:hAnsi="ISOCPEUR" w:cs="Arial"/>
      <w:i/>
    </w:rPr>
  </w:style>
  <w:style w:type="paragraph" w:customStyle="1" w:styleId="Twordoboz">
    <w:name w:val="Tword_oboz"/>
    <w:basedOn w:val="a0"/>
    <w:rsid w:val="008303B1"/>
    <w:pPr>
      <w:jc w:val="center"/>
    </w:pPr>
    <w:rPr>
      <w:rFonts w:ascii="ISOCPEUR" w:hAnsi="ISOCPEUR" w:cs="Arial"/>
      <w:i/>
      <w:sz w:val="36"/>
      <w:szCs w:val="36"/>
    </w:rPr>
  </w:style>
  <w:style w:type="paragraph" w:customStyle="1" w:styleId="Twordnaim">
    <w:name w:val="Tword_naim"/>
    <w:basedOn w:val="a0"/>
    <w:rsid w:val="00725535"/>
    <w:pPr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page">
    <w:name w:val="Tword_page"/>
    <w:basedOn w:val="a0"/>
    <w:rsid w:val="00A74D09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0"/>
    <w:link w:val="Twordnormal0"/>
    <w:rsid w:val="00A74D09"/>
    <w:pPr>
      <w:ind w:firstLine="709"/>
      <w:jc w:val="both"/>
    </w:pPr>
    <w:rPr>
      <w:rFonts w:ascii="ISOCPEUR" w:hAnsi="ISOCPEUR"/>
      <w:i/>
      <w:sz w:val="28"/>
    </w:rPr>
  </w:style>
  <w:style w:type="character" w:customStyle="1" w:styleId="TworddateChar">
    <w:name w:val="Tword_date Char"/>
    <w:basedOn w:val="a1"/>
    <w:link w:val="Tworddate"/>
    <w:rsid w:val="00E83285"/>
    <w:rPr>
      <w:rFonts w:ascii="ISOCPEUR" w:hAnsi="ISOCPEUR"/>
      <w:i/>
      <w:sz w:val="16"/>
      <w:szCs w:val="24"/>
      <w:lang w:val="ru-RU" w:eastAsia="ru-RU" w:bidi="ar-SA"/>
    </w:rPr>
  </w:style>
  <w:style w:type="paragraph" w:customStyle="1" w:styleId="Twordfirm">
    <w:name w:val="Tword_firm"/>
    <w:basedOn w:val="a0"/>
    <w:link w:val="TwordfirmCharChar"/>
    <w:rsid w:val="008303B1"/>
    <w:pPr>
      <w:jc w:val="center"/>
    </w:pPr>
    <w:rPr>
      <w:rFonts w:ascii="ISOCPEUR" w:hAnsi="ISOCPEUR" w:cs="Arial"/>
      <w:i/>
    </w:rPr>
  </w:style>
  <w:style w:type="character" w:customStyle="1" w:styleId="TwordfirmCharChar">
    <w:name w:val="Tword_firm Char Char"/>
    <w:basedOn w:val="a1"/>
    <w:link w:val="Twordfirm"/>
    <w:rsid w:val="008303B1"/>
    <w:rPr>
      <w:rFonts w:ascii="ISOCPEUR" w:hAnsi="ISOCPEUR" w:cs="Arial"/>
      <w:i/>
      <w:sz w:val="24"/>
      <w:szCs w:val="24"/>
      <w:lang w:val="ru-RU" w:eastAsia="ru-RU" w:bidi="ar-SA"/>
    </w:rPr>
  </w:style>
  <w:style w:type="paragraph" w:customStyle="1" w:styleId="Twordlitlistlistov">
    <w:name w:val="Tword_lit_list_listov"/>
    <w:basedOn w:val="a0"/>
    <w:rsid w:val="008303B1"/>
    <w:pPr>
      <w:adjustRightInd w:val="0"/>
      <w:jc w:val="center"/>
      <w:textAlignment w:val="baseline"/>
    </w:pPr>
    <w:rPr>
      <w:rFonts w:ascii="ISOCPEUR" w:hAnsi="ISOCPEUR" w:cs="Arial"/>
      <w:i/>
      <w:szCs w:val="18"/>
    </w:rPr>
  </w:style>
  <w:style w:type="paragraph" w:customStyle="1" w:styleId="Twordpagenumber">
    <w:name w:val="Tword_page_number"/>
    <w:basedOn w:val="Twordlitlistlistov"/>
    <w:rsid w:val="008303B1"/>
    <w:rPr>
      <w:sz w:val="24"/>
      <w:lang w:val="en-US"/>
    </w:rPr>
  </w:style>
  <w:style w:type="paragraph" w:customStyle="1" w:styleId="Twordlitera">
    <w:name w:val="Tword_litera"/>
    <w:basedOn w:val="Twordlitlistlistov"/>
    <w:rsid w:val="008303B1"/>
    <w:rPr>
      <w:sz w:val="18"/>
    </w:rPr>
  </w:style>
  <w:style w:type="paragraph" w:customStyle="1" w:styleId="Twordaddfieldtext">
    <w:name w:val="Tword_add_field_text"/>
    <w:basedOn w:val="a0"/>
    <w:rsid w:val="008303B1"/>
    <w:pPr>
      <w:adjustRightInd w:val="0"/>
      <w:jc w:val="center"/>
      <w:textAlignment w:val="baseline"/>
    </w:pPr>
    <w:rPr>
      <w:rFonts w:ascii="ISOCPEUR" w:hAnsi="ISOCPEUR" w:cs="Arial"/>
      <w:i/>
    </w:rPr>
  </w:style>
  <w:style w:type="paragraph" w:customStyle="1" w:styleId="Twordaddfieldheads">
    <w:name w:val="Tword_add_field_heads"/>
    <w:basedOn w:val="a0"/>
    <w:rsid w:val="008303B1"/>
    <w:pPr>
      <w:adjustRightInd w:val="0"/>
      <w:jc w:val="center"/>
      <w:textAlignment w:val="baseline"/>
    </w:pPr>
    <w:rPr>
      <w:rFonts w:ascii="ISOCPEUR" w:hAnsi="ISOCPEUR" w:cs="Arial"/>
      <w:i/>
    </w:rPr>
  </w:style>
  <w:style w:type="paragraph" w:customStyle="1" w:styleId="Twordtdoc">
    <w:name w:val="Tword_tdoc"/>
    <w:basedOn w:val="a0"/>
    <w:rsid w:val="008303B1"/>
    <w:pPr>
      <w:jc w:val="center"/>
    </w:pPr>
    <w:rPr>
      <w:rFonts w:ascii="ISOCPEUR" w:hAnsi="ISOCPEUR" w:cs="Arial"/>
      <w:i/>
      <w:lang w:val="en-US"/>
    </w:rPr>
  </w:style>
  <w:style w:type="character" w:customStyle="1" w:styleId="Twordnormal0">
    <w:name w:val="Tword_normal Знак"/>
    <w:basedOn w:val="a1"/>
    <w:link w:val="Twordnormal"/>
    <w:rsid w:val="00676AD9"/>
    <w:rPr>
      <w:rFonts w:ascii="ISOCPEUR" w:hAnsi="ISOCPEUR"/>
      <w:i/>
      <w:sz w:val="28"/>
      <w:szCs w:val="24"/>
      <w:lang w:val="ru-RU" w:eastAsia="ru-RU" w:bidi="ar-SA"/>
    </w:rPr>
  </w:style>
  <w:style w:type="character" w:styleId="a7">
    <w:name w:val="Hyperlink"/>
    <w:basedOn w:val="a1"/>
    <w:rsid w:val="00676AD9"/>
    <w:rPr>
      <w:color w:val="0000FF"/>
      <w:u w:val="single"/>
    </w:rPr>
  </w:style>
  <w:style w:type="paragraph" w:customStyle="1" w:styleId="TwordLRheads">
    <w:name w:val="Tword_LR_heads"/>
    <w:basedOn w:val="a0"/>
    <w:rsid w:val="00676AD9"/>
    <w:pPr>
      <w:adjustRightInd w:val="0"/>
      <w:spacing w:line="360" w:lineRule="atLeast"/>
      <w:jc w:val="center"/>
      <w:textAlignment w:val="baseline"/>
    </w:pPr>
    <w:rPr>
      <w:rFonts w:ascii="ISOCPEUR" w:hAnsi="ISOCPEUR"/>
      <w:i/>
    </w:rPr>
  </w:style>
  <w:style w:type="paragraph" w:customStyle="1" w:styleId="TwordLRhead">
    <w:name w:val="Tword_LR_head"/>
    <w:basedOn w:val="TwordLRheads"/>
    <w:rsid w:val="00676AD9"/>
    <w:pPr>
      <w:spacing w:line="480" w:lineRule="auto"/>
    </w:pPr>
    <w:rPr>
      <w:sz w:val="32"/>
    </w:rPr>
  </w:style>
  <w:style w:type="paragraph" w:customStyle="1" w:styleId="TwordLRContent">
    <w:name w:val="Tword_LR_Content"/>
    <w:basedOn w:val="Twordizme"/>
    <w:rsid w:val="00676AD9"/>
    <w:pPr>
      <w:adjustRightInd w:val="0"/>
      <w:textAlignment w:val="baseline"/>
    </w:pPr>
    <w:rPr>
      <w:rFonts w:cs="Arial"/>
      <w:sz w:val="22"/>
      <w:szCs w:val="18"/>
    </w:rPr>
  </w:style>
  <w:style w:type="paragraph" w:customStyle="1" w:styleId="a8">
    <w:name w:val="Знак"/>
    <w:basedOn w:val="a0"/>
    <w:rsid w:val="00A5569B"/>
    <w:pPr>
      <w:spacing w:line="240" w:lineRule="exact"/>
    </w:pPr>
    <w:rPr>
      <w:rFonts w:ascii="Verdana" w:hAnsi="Verdana"/>
      <w:lang w:val="en-US"/>
    </w:rPr>
  </w:style>
  <w:style w:type="paragraph" w:styleId="21">
    <w:name w:val="List 2"/>
    <w:basedOn w:val="a0"/>
    <w:rsid w:val="002F7862"/>
    <w:pPr>
      <w:ind w:left="566" w:hanging="283"/>
      <w:jc w:val="both"/>
    </w:pPr>
    <w:rPr>
      <w:rFonts w:ascii="Arial" w:hAnsi="Arial"/>
    </w:rPr>
  </w:style>
  <w:style w:type="paragraph" w:customStyle="1" w:styleId="Heading">
    <w:name w:val="Heading"/>
    <w:rsid w:val="00843B45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9">
    <w:name w:val="Plain Text"/>
    <w:basedOn w:val="a0"/>
    <w:link w:val="aa"/>
    <w:rsid w:val="00355C63"/>
    <w:rPr>
      <w:rFonts w:ascii="Courier New" w:hAnsi="Courier New"/>
    </w:rPr>
  </w:style>
  <w:style w:type="paragraph" w:styleId="22">
    <w:name w:val="Body Text Indent 2"/>
    <w:basedOn w:val="a0"/>
    <w:rsid w:val="00355C63"/>
    <w:pPr>
      <w:spacing w:line="360" w:lineRule="auto"/>
      <w:ind w:firstLine="513"/>
    </w:pPr>
    <w:rPr>
      <w:rFonts w:ascii="Arial" w:hAnsi="Arial"/>
    </w:rPr>
  </w:style>
  <w:style w:type="paragraph" w:styleId="ab">
    <w:name w:val="Body Text"/>
    <w:basedOn w:val="a0"/>
    <w:rsid w:val="006A108C"/>
    <w:pPr>
      <w:spacing w:after="120"/>
    </w:pPr>
    <w:rPr>
      <w:rFonts w:ascii="Arial" w:hAnsi="Arial"/>
    </w:rPr>
  </w:style>
  <w:style w:type="paragraph" w:customStyle="1" w:styleId="ac">
    <w:name w:val="Абзац"/>
    <w:basedOn w:val="a0"/>
    <w:autoRedefine/>
    <w:rsid w:val="006A108C"/>
    <w:pPr>
      <w:tabs>
        <w:tab w:val="left" w:pos="0"/>
      </w:tabs>
      <w:ind w:firstLine="709"/>
    </w:pPr>
    <w:rPr>
      <w:rFonts w:ascii="Arial" w:hAnsi="Arial"/>
      <w:bCs/>
      <w:szCs w:val="26"/>
    </w:rPr>
  </w:style>
  <w:style w:type="paragraph" w:customStyle="1" w:styleId="ad">
    <w:name w:val="Основной текст СамНИПИ"/>
    <w:rsid w:val="00F67138"/>
    <w:pPr>
      <w:suppressAutoHyphens/>
      <w:spacing w:before="120"/>
      <w:ind w:firstLine="720"/>
      <w:jc w:val="both"/>
    </w:pPr>
    <w:rPr>
      <w:rFonts w:ascii="Arial" w:hAnsi="Arial"/>
      <w:bCs/>
    </w:rPr>
  </w:style>
  <w:style w:type="paragraph" w:styleId="11">
    <w:name w:val="toc 1"/>
    <w:basedOn w:val="a0"/>
    <w:next w:val="a0"/>
    <w:autoRedefine/>
    <w:semiHidden/>
    <w:rsid w:val="00902AED"/>
    <w:pPr>
      <w:tabs>
        <w:tab w:val="right" w:leader="dot" w:pos="10146"/>
      </w:tabs>
      <w:spacing w:line="360" w:lineRule="auto"/>
      <w:ind w:left="342" w:right="284"/>
      <w:jc w:val="both"/>
    </w:pPr>
  </w:style>
  <w:style w:type="paragraph" w:styleId="23">
    <w:name w:val="toc 2"/>
    <w:basedOn w:val="a0"/>
    <w:next w:val="a0"/>
    <w:autoRedefine/>
    <w:semiHidden/>
    <w:rsid w:val="00A3452D"/>
    <w:pPr>
      <w:tabs>
        <w:tab w:val="left" w:pos="969"/>
        <w:tab w:val="right" w:leader="dot" w:pos="10032"/>
      </w:tabs>
      <w:spacing w:line="360" w:lineRule="auto"/>
      <w:ind w:left="342" w:right="284" w:firstLine="285"/>
      <w:jc w:val="both"/>
    </w:pPr>
  </w:style>
  <w:style w:type="paragraph" w:styleId="31">
    <w:name w:val="toc 3"/>
    <w:basedOn w:val="a0"/>
    <w:next w:val="a0"/>
    <w:autoRedefine/>
    <w:semiHidden/>
    <w:rsid w:val="00002400"/>
    <w:pPr>
      <w:ind w:left="240"/>
    </w:pPr>
    <w:rPr>
      <w:rFonts w:ascii="GOST 2.304 type A" w:hAnsi="GOST 2.304 type A"/>
    </w:rPr>
  </w:style>
  <w:style w:type="character" w:styleId="ae">
    <w:name w:val="FollowedHyperlink"/>
    <w:basedOn w:val="a1"/>
    <w:rsid w:val="00C71358"/>
    <w:rPr>
      <w:color w:val="800080"/>
      <w:u w:val="single"/>
    </w:rPr>
  </w:style>
  <w:style w:type="paragraph" w:customStyle="1" w:styleId="ConsPlusNormal">
    <w:name w:val="ConsPlusNormal"/>
    <w:rsid w:val="00E175C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175C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4">
    <w:name w:val="Body Text 2"/>
    <w:basedOn w:val="a0"/>
    <w:rsid w:val="00CE6634"/>
    <w:pPr>
      <w:spacing w:after="120" w:line="480" w:lineRule="auto"/>
    </w:pPr>
  </w:style>
  <w:style w:type="paragraph" w:customStyle="1" w:styleId="af">
    <w:name w:val="Знак Знак Знак Знак"/>
    <w:basedOn w:val="a0"/>
    <w:rsid w:val="00CE6634"/>
    <w:pPr>
      <w:keepLines/>
      <w:spacing w:line="240" w:lineRule="exact"/>
    </w:pPr>
    <w:rPr>
      <w:rFonts w:ascii="Verdana" w:eastAsia="MS Mincho" w:hAnsi="Verdana" w:cs="Franklin Gothic Book"/>
      <w:lang w:val="en-US"/>
    </w:rPr>
  </w:style>
  <w:style w:type="paragraph" w:customStyle="1" w:styleId="12">
    <w:name w:val="Знак1 Знак Знак Знак Знак"/>
    <w:basedOn w:val="a0"/>
    <w:rsid w:val="001B59ED"/>
    <w:pPr>
      <w:spacing w:before="100" w:beforeAutospacing="1" w:after="100" w:afterAutospacing="1"/>
    </w:pPr>
    <w:rPr>
      <w:rFonts w:ascii="Tahoma" w:hAnsi="Tahoma"/>
      <w:lang w:val="en-US"/>
    </w:rPr>
  </w:style>
  <w:style w:type="paragraph" w:customStyle="1" w:styleId="af0">
    <w:name w:val="Номер таблицы"/>
    <w:basedOn w:val="a0"/>
    <w:next w:val="a0"/>
    <w:rsid w:val="001072E4"/>
    <w:pPr>
      <w:keepNext/>
      <w:jc w:val="right"/>
    </w:pPr>
    <w:rPr>
      <w:rFonts w:ascii="Arial" w:hAnsi="Arial"/>
    </w:rPr>
  </w:style>
  <w:style w:type="paragraph" w:customStyle="1" w:styleId="Char">
    <w:name w:val="Char"/>
    <w:basedOn w:val="a0"/>
    <w:rsid w:val="00975F49"/>
    <w:pPr>
      <w:keepLines/>
      <w:spacing w:line="240" w:lineRule="exact"/>
    </w:pPr>
    <w:rPr>
      <w:rFonts w:ascii="Verdana" w:eastAsia="MS Mincho" w:hAnsi="Verdana" w:cs="Verdana"/>
      <w:lang w:val="en-US"/>
    </w:rPr>
  </w:style>
  <w:style w:type="character" w:customStyle="1" w:styleId="30">
    <w:name w:val="Заголовок 3 Знак"/>
    <w:basedOn w:val="a1"/>
    <w:link w:val="3"/>
    <w:rsid w:val="00985487"/>
    <w:rPr>
      <w:rFonts w:ascii="Arial" w:hAnsi="Arial" w:cs="Arial"/>
      <w:b/>
      <w:bCs/>
      <w:sz w:val="28"/>
      <w:szCs w:val="28"/>
    </w:rPr>
  </w:style>
  <w:style w:type="paragraph" w:styleId="af1">
    <w:name w:val="Body Text Indent"/>
    <w:basedOn w:val="a0"/>
    <w:rsid w:val="00B96EEF"/>
    <w:pPr>
      <w:spacing w:after="120"/>
      <w:ind w:left="283"/>
    </w:pPr>
  </w:style>
  <w:style w:type="paragraph" w:styleId="af2">
    <w:name w:val="Title"/>
    <w:basedOn w:val="a0"/>
    <w:link w:val="af3"/>
    <w:qFormat/>
    <w:rsid w:val="00985487"/>
    <w:pPr>
      <w:jc w:val="center"/>
    </w:pPr>
    <w:rPr>
      <w:sz w:val="28"/>
      <w:szCs w:val="28"/>
    </w:rPr>
  </w:style>
  <w:style w:type="paragraph" w:styleId="a">
    <w:name w:val="Subtitle"/>
    <w:basedOn w:val="a0"/>
    <w:link w:val="af4"/>
    <w:qFormat/>
    <w:rsid w:val="00985487"/>
    <w:pPr>
      <w:numPr>
        <w:numId w:val="13"/>
      </w:numPr>
      <w:jc w:val="center"/>
    </w:pPr>
    <w:rPr>
      <w:b/>
      <w:bCs/>
      <w:sz w:val="28"/>
      <w:szCs w:val="28"/>
    </w:rPr>
  </w:style>
  <w:style w:type="table" w:styleId="af5">
    <w:name w:val="Table Grid"/>
    <w:basedOn w:val="a2"/>
    <w:rsid w:val="000E52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0"/>
    <w:semiHidden/>
    <w:rsid w:val="008475E6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1"/>
    <w:link w:val="5"/>
    <w:rsid w:val="00985487"/>
    <w:rPr>
      <w:rFonts w:ascii="Arial" w:hAnsi="Arial" w:cs="Arial"/>
      <w:sz w:val="28"/>
      <w:szCs w:val="28"/>
    </w:rPr>
  </w:style>
  <w:style w:type="character" w:customStyle="1" w:styleId="60">
    <w:name w:val="Заголовок 6 Знак"/>
    <w:basedOn w:val="a1"/>
    <w:link w:val="6"/>
    <w:rsid w:val="00985487"/>
    <w:rPr>
      <w:b/>
      <w:bCs/>
      <w:sz w:val="32"/>
      <w:szCs w:val="32"/>
    </w:rPr>
  </w:style>
  <w:style w:type="character" w:customStyle="1" w:styleId="70">
    <w:name w:val="Заголовок 7 Знак"/>
    <w:basedOn w:val="a1"/>
    <w:link w:val="7"/>
    <w:rsid w:val="00985487"/>
    <w:rPr>
      <w:rFonts w:ascii="Arial" w:hAnsi="Arial" w:cs="Arial"/>
      <w:b/>
      <w:bCs/>
      <w:sz w:val="24"/>
      <w:szCs w:val="24"/>
    </w:rPr>
  </w:style>
  <w:style w:type="character" w:customStyle="1" w:styleId="80">
    <w:name w:val="Заголовок 8 Знак"/>
    <w:basedOn w:val="a1"/>
    <w:link w:val="8"/>
    <w:rsid w:val="00985487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985487"/>
    <w:rPr>
      <w:sz w:val="28"/>
      <w:szCs w:val="28"/>
    </w:rPr>
  </w:style>
  <w:style w:type="character" w:customStyle="1" w:styleId="10">
    <w:name w:val="Заголовок 1 Знак"/>
    <w:basedOn w:val="a1"/>
    <w:link w:val="1"/>
    <w:rsid w:val="00985487"/>
    <w:rPr>
      <w:rFonts w:ascii="Arial" w:hAnsi="Arial" w:cs="Arial"/>
      <w:sz w:val="24"/>
      <w:szCs w:val="24"/>
    </w:rPr>
  </w:style>
  <w:style w:type="character" w:customStyle="1" w:styleId="110">
    <w:name w:val="Заголовок 1 Знак1"/>
    <w:basedOn w:val="a1"/>
    <w:locked/>
    <w:rsid w:val="00985487"/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1"/>
    <w:link w:val="2"/>
    <w:rsid w:val="00985487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rsid w:val="00985487"/>
    <w:rPr>
      <w:rFonts w:ascii="Arial" w:hAnsi="Arial" w:cs="Arial"/>
      <w:sz w:val="24"/>
      <w:szCs w:val="24"/>
    </w:rPr>
  </w:style>
  <w:style w:type="paragraph" w:styleId="af7">
    <w:name w:val="caption"/>
    <w:basedOn w:val="a0"/>
    <w:next w:val="a0"/>
    <w:qFormat/>
    <w:rsid w:val="00985487"/>
    <w:pPr>
      <w:ind w:left="720"/>
      <w:jc w:val="center"/>
    </w:pPr>
    <w:rPr>
      <w:b/>
      <w:bCs/>
      <w:sz w:val="28"/>
      <w:szCs w:val="28"/>
    </w:rPr>
  </w:style>
  <w:style w:type="character" w:customStyle="1" w:styleId="af3">
    <w:name w:val="Название Знак"/>
    <w:basedOn w:val="a1"/>
    <w:link w:val="af2"/>
    <w:rsid w:val="00985487"/>
    <w:rPr>
      <w:sz w:val="28"/>
      <w:szCs w:val="28"/>
    </w:rPr>
  </w:style>
  <w:style w:type="character" w:customStyle="1" w:styleId="af4">
    <w:name w:val="Подзаголовок Знак"/>
    <w:basedOn w:val="a1"/>
    <w:link w:val="a"/>
    <w:rsid w:val="00985487"/>
    <w:rPr>
      <w:b/>
      <w:bCs/>
      <w:sz w:val="28"/>
      <w:szCs w:val="28"/>
    </w:rPr>
  </w:style>
  <w:style w:type="character" w:styleId="af8">
    <w:name w:val="Strong"/>
    <w:basedOn w:val="a1"/>
    <w:uiPriority w:val="22"/>
    <w:qFormat/>
    <w:rsid w:val="00985487"/>
    <w:rPr>
      <w:b/>
      <w:bCs/>
    </w:rPr>
  </w:style>
  <w:style w:type="character" w:customStyle="1" w:styleId="aa">
    <w:name w:val="Текст Знак"/>
    <w:basedOn w:val="a1"/>
    <w:link w:val="a9"/>
    <w:rsid w:val="00E936E8"/>
    <w:rPr>
      <w:rFonts w:ascii="Courier New" w:hAnsi="Courier New"/>
    </w:rPr>
  </w:style>
  <w:style w:type="character" w:customStyle="1" w:styleId="1-">
    <w:name w:val="Нумерация 1-й уровень Знак"/>
    <w:basedOn w:val="a1"/>
    <w:link w:val="1-0"/>
    <w:locked/>
    <w:rsid w:val="00E936E8"/>
    <w:rPr>
      <w:rFonts w:ascii="Arial" w:hAnsi="Arial" w:cs="Arial"/>
      <w:sz w:val="24"/>
      <w:szCs w:val="24"/>
    </w:rPr>
  </w:style>
  <w:style w:type="paragraph" w:customStyle="1" w:styleId="1-0">
    <w:name w:val="Нумерация 1-й уровень"/>
    <w:basedOn w:val="af9"/>
    <w:next w:val="a0"/>
    <w:link w:val="1-"/>
    <w:rsid w:val="00E936E8"/>
    <w:pPr>
      <w:tabs>
        <w:tab w:val="left" w:pos="284"/>
      </w:tabs>
      <w:spacing w:line="360" w:lineRule="auto"/>
      <w:contextualSpacing w:val="0"/>
      <w:jc w:val="both"/>
    </w:pPr>
    <w:rPr>
      <w:rFonts w:ascii="Arial" w:hAnsi="Arial" w:cs="Arial"/>
      <w:sz w:val="24"/>
      <w:szCs w:val="24"/>
    </w:rPr>
  </w:style>
  <w:style w:type="paragraph" w:customStyle="1" w:styleId="2-">
    <w:name w:val="Нумерация 2-й уровень"/>
    <w:basedOn w:val="25"/>
    <w:next w:val="a0"/>
    <w:rsid w:val="00E936E8"/>
    <w:pPr>
      <w:numPr>
        <w:ilvl w:val="1"/>
        <w:numId w:val="14"/>
      </w:numPr>
      <w:tabs>
        <w:tab w:val="num" w:pos="643"/>
        <w:tab w:val="left" w:pos="737"/>
        <w:tab w:val="num" w:pos="1209"/>
      </w:tabs>
      <w:spacing w:line="360" w:lineRule="auto"/>
      <w:contextualSpacing w:val="0"/>
      <w:jc w:val="both"/>
    </w:pPr>
    <w:rPr>
      <w:rFonts w:ascii="Arial" w:hAnsi="Arial"/>
      <w:sz w:val="24"/>
      <w:szCs w:val="24"/>
    </w:rPr>
  </w:style>
  <w:style w:type="character" w:customStyle="1" w:styleId="TimesNewRoman">
    <w:name w:val="Основной текст + Times New Roman"/>
    <w:aliases w:val="131,5 pt1"/>
    <w:basedOn w:val="a1"/>
    <w:rsid w:val="00E936E8"/>
    <w:rPr>
      <w:rFonts w:ascii="Times New Roman" w:eastAsia="Batang" w:hAnsi="Times New Roman" w:cs="Times New Roman" w:hint="default"/>
      <w:spacing w:val="0"/>
      <w:sz w:val="27"/>
      <w:szCs w:val="27"/>
    </w:rPr>
  </w:style>
  <w:style w:type="paragraph" w:styleId="af9">
    <w:name w:val="List Number"/>
    <w:basedOn w:val="a0"/>
    <w:rsid w:val="00E936E8"/>
    <w:pPr>
      <w:tabs>
        <w:tab w:val="num" w:pos="567"/>
      </w:tabs>
      <w:ind w:left="567" w:hanging="283"/>
      <w:contextualSpacing/>
    </w:pPr>
  </w:style>
  <w:style w:type="paragraph" w:styleId="25">
    <w:name w:val="List Bullet 2"/>
    <w:basedOn w:val="a0"/>
    <w:rsid w:val="00E936E8"/>
    <w:pPr>
      <w:tabs>
        <w:tab w:val="num" w:pos="644"/>
      </w:tabs>
      <w:ind w:left="644" w:hanging="360"/>
      <w:contextualSpacing/>
    </w:pPr>
  </w:style>
  <w:style w:type="paragraph" w:styleId="afa">
    <w:name w:val="List Paragraph"/>
    <w:basedOn w:val="a0"/>
    <w:uiPriority w:val="34"/>
    <w:qFormat/>
    <w:rsid w:val="001D2D9D"/>
    <w:pPr>
      <w:ind w:left="720"/>
      <w:contextualSpacing/>
    </w:pPr>
  </w:style>
  <w:style w:type="character" w:customStyle="1" w:styleId="apple-converted-space">
    <w:name w:val="apple-converted-space"/>
    <w:basedOn w:val="a1"/>
    <w:rsid w:val="00E95B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4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Этот текст приведен здесь для настройки шаблона</vt:lpstr>
    </vt:vector>
  </TitlesOfParts>
  <Company>org</Company>
  <LinksUpToDate>false</LinksUpToDate>
  <CharactersWithSpaces>7241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Этот текст приведен здесь для настройки шаблона</dc:title>
  <dc:creator>seergy</dc:creator>
  <cp:lastModifiedBy>Ugra_21</cp:lastModifiedBy>
  <cp:revision>48</cp:revision>
  <cp:lastPrinted>2014-07-17T09:55:00Z</cp:lastPrinted>
  <dcterms:created xsi:type="dcterms:W3CDTF">2012-01-30T07:33:00Z</dcterms:created>
  <dcterms:modified xsi:type="dcterms:W3CDTF">2016-03-23T07:03:00Z</dcterms:modified>
</cp:coreProperties>
</file>